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70"/>
        <w:gridCol w:w="4708"/>
      </w:tblGrid>
      <w:tr w:rsidR="00443DDC" w:rsidTr="7C7131C3" w14:paraId="2BEE24B8" w14:textId="77777777">
        <w:tc>
          <w:tcPr>
            <w:tcW w:w="5070" w:type="dxa"/>
            <w:tcMar/>
            <w:vAlign w:val="center"/>
          </w:tcPr>
          <w:p w:rsidR="00443DDC" w:rsidP="00443DDC" w:rsidRDefault="00443DDC" w14:paraId="05A27461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6826">
              <w:rPr>
                <w:rFonts w:asciiTheme="minorHAnsi" w:hAnsiTheme="minorHAnsi" w:cstheme="minorHAnsi"/>
                <w:b/>
              </w:rPr>
              <w:t xml:space="preserve">„Směřujeme k výuce s využitím metody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8F6826">
              <w:rPr>
                <w:rFonts w:asciiTheme="minorHAnsi" w:hAnsiTheme="minorHAnsi" w:cstheme="minorHAnsi"/>
                <w:b/>
              </w:rPr>
              <w:t>CLIL na střední odborné škole“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443DDC" w:rsidP="00443DDC" w:rsidRDefault="00443DDC" w14:paraId="0512E548" w14:textId="77777777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Pr="008F6826">
              <w:rPr>
                <w:rFonts w:asciiTheme="minorHAnsi" w:hAnsiTheme="minorHAnsi" w:cstheme="minorHAnsi"/>
                <w:b/>
              </w:rPr>
              <w:t>2018-1-CZ01-KA101-047503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708" w:type="dxa"/>
            <w:tcMar/>
          </w:tcPr>
          <w:p w:rsidR="00443DDC" w:rsidP="00443DDC" w:rsidRDefault="00443DDC" w14:paraId="4F260BD7" w14:textId="77777777">
            <w:pPr>
              <w:jc w:val="center"/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672ECE7B" wp14:editId="09B42F4F">
                  <wp:simplePos x="0" y="0"/>
                  <wp:positionH relativeFrom="column">
                    <wp:posOffset>100850</wp:posOffset>
                  </wp:positionH>
                  <wp:positionV relativeFrom="paragraph">
                    <wp:posOffset>136335</wp:posOffset>
                  </wp:positionV>
                  <wp:extent cx="2825750" cy="575310"/>
                  <wp:effectExtent l="0" t="0" r="0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0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7C7131C3">
              <w:rPr/>
              <w:t/>
            </w:r>
          </w:p>
        </w:tc>
      </w:tr>
    </w:tbl>
    <w:p w:rsidR="00443DDC" w:rsidP="00443DDC" w:rsidRDefault="0017065D" w14:paraId="672A6659" w14:textId="77777777">
      <w:r>
        <w:pict w14:anchorId="5196623C">
          <v:rect id="_x0000_i1025" style="width:0;height:1.5pt" o:hr="t" o:hrstd="t" o:hralign="center" fillcolor="#a0a0a0" stroked="f"/>
        </w:pict>
      </w:r>
    </w:p>
    <w:p w:rsidRPr="00443DDC" w:rsidR="00366123" w:rsidP="00443DDC" w:rsidRDefault="00443DDC" w14:paraId="4DD390F4" w14:textId="77777777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3DDC">
        <w:rPr>
          <w:rFonts w:asciiTheme="minorHAnsi" w:hAnsiTheme="minorHAnsi" w:cstheme="minorHAnsi"/>
          <w:b/>
          <w:sz w:val="28"/>
          <w:szCs w:val="28"/>
        </w:rPr>
        <w:t>Integrace cizího jazyka do výuky přírodovědných a odborných předmětů CLIL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18"/>
        <w:gridCol w:w="7260"/>
      </w:tblGrid>
      <w:tr w:rsidR="00443DDC" w:rsidTr="3BEE46AE" w14:paraId="37F5B2E8" w14:textId="77777777">
        <w:tc>
          <w:tcPr>
            <w:tcW w:w="2518" w:type="dxa"/>
            <w:tcMar/>
          </w:tcPr>
          <w:p w:rsidR="00443DDC" w:rsidP="00443DDC" w:rsidRDefault="00443DDC" w14:paraId="63E9B303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Vyučující:</w:t>
            </w:r>
          </w:p>
        </w:tc>
        <w:tc>
          <w:tcPr>
            <w:tcW w:w="7260" w:type="dxa"/>
            <w:tcMar/>
          </w:tcPr>
          <w:p w:rsidR="00443DDC" w:rsidP="4EB1EE6A" w:rsidRDefault="4EB1EE6A" w14:paraId="0A37501D" w14:textId="7CA523F8">
            <w:pPr>
              <w:rPr>
                <w:rFonts w:asciiTheme="minorHAnsi" w:hAnsiTheme="minorHAnsi" w:cstheme="minorBidi"/>
                <w:b/>
                <w:bCs/>
              </w:rPr>
            </w:pPr>
            <w:r w:rsidRPr="4EB1EE6A">
              <w:rPr>
                <w:rFonts w:asciiTheme="minorHAnsi" w:hAnsiTheme="minorHAnsi" w:cstheme="minorBidi"/>
                <w:b/>
                <w:bCs/>
              </w:rPr>
              <w:t>Ing. Zbyněk Pospěch</w:t>
            </w:r>
          </w:p>
        </w:tc>
      </w:tr>
      <w:tr w:rsidR="00443DDC" w:rsidTr="3BEE46AE" w14:paraId="4B639AC5" w14:textId="77777777">
        <w:tc>
          <w:tcPr>
            <w:tcW w:w="2518" w:type="dxa"/>
            <w:tcMar/>
          </w:tcPr>
          <w:p w:rsidR="00443DDC" w:rsidP="00443DDC" w:rsidRDefault="00443DDC" w14:paraId="26EA7044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Aktivita č. 1</w:t>
            </w:r>
          </w:p>
        </w:tc>
        <w:tc>
          <w:tcPr>
            <w:tcW w:w="7260" w:type="dxa"/>
            <w:tcMar/>
          </w:tcPr>
          <w:p w:rsidR="00443DDC" w:rsidP="6EA479AF" w:rsidRDefault="0017065D" w14:paraId="5DAB6C7B" w14:textId="66F59729">
            <w:pPr>
              <w:pStyle w:val="Norml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Theme="minorHAnsi" w:hAnsiTheme="minorHAnsi" w:cstheme="minorHAnsi"/>
                <w:b/>
              </w:rPr>
            </w:pPr>
            <w:r w:rsidRPr="6EA479AF" w:rsidR="6EA479AF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2</w:t>
            </w:r>
          </w:p>
        </w:tc>
      </w:tr>
      <w:tr w:rsidR="00443DDC" w:rsidTr="3BEE46AE" w14:paraId="0CCFFADB" w14:textId="77777777">
        <w:tc>
          <w:tcPr>
            <w:tcW w:w="2518" w:type="dxa"/>
            <w:tcMar/>
          </w:tcPr>
          <w:p w:rsidR="00443DDC" w:rsidP="00443DDC" w:rsidRDefault="00443DDC" w14:paraId="417620A6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Předmět:</w:t>
            </w:r>
          </w:p>
        </w:tc>
        <w:tc>
          <w:tcPr>
            <w:tcW w:w="7260" w:type="dxa"/>
            <w:tcMar/>
          </w:tcPr>
          <w:p w:rsidR="00443DDC" w:rsidP="00443DDC" w:rsidRDefault="002375E6" w14:paraId="02EB378F" w14:textId="6D4F456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Operační systém Linux</w:t>
            </w:r>
          </w:p>
        </w:tc>
      </w:tr>
      <w:tr w:rsidR="00443DDC" w:rsidTr="3BEE46AE" w14:paraId="759A8C76" w14:textId="77777777">
        <w:tc>
          <w:tcPr>
            <w:tcW w:w="2518" w:type="dxa"/>
            <w:tcMar/>
          </w:tcPr>
          <w:p w:rsidR="00443DDC" w:rsidP="00443DDC" w:rsidRDefault="00443DDC" w14:paraId="5A27EE9D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Téma:</w:t>
            </w:r>
          </w:p>
        </w:tc>
        <w:tc>
          <w:tcPr>
            <w:tcW w:w="7260" w:type="dxa"/>
            <w:tcMar/>
          </w:tcPr>
          <w:p w:rsidR="00443DDC" w:rsidP="3BEE46AE" w:rsidRDefault="002375E6" w14:paraId="6A05A809" w14:textId="32028ED0">
            <w:pPr>
              <w:pStyle w:val="Normln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</w:pPr>
            <w:r w:rsidRPr="3BEE46AE" w:rsidR="3BEE46A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DNS </w:t>
            </w:r>
            <w:proofErr w:type="spellStart"/>
            <w:r w:rsidRPr="3BEE46AE" w:rsidR="3BEE46A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lookups</w:t>
            </w:r>
            <w:proofErr w:type="spellEnd"/>
            <w:r w:rsidRPr="3BEE46AE" w:rsidR="3BEE46A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and basic </w:t>
            </w:r>
            <w:proofErr w:type="spellStart"/>
            <w:r w:rsidRPr="3BEE46AE" w:rsidR="3BEE46A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c</w:t>
            </w:r>
            <w:r w:rsidRPr="3BEE46AE" w:rsidR="3BEE46A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onfiguring</w:t>
            </w:r>
            <w:proofErr w:type="spellEnd"/>
            <w:r w:rsidRPr="3BEE46AE" w:rsidR="3BEE46A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3BEE46AE" w:rsidR="3BEE46A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the</w:t>
            </w:r>
            <w:proofErr w:type="spellEnd"/>
            <w:r w:rsidRPr="3BEE46AE" w:rsidR="3BEE46A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DNS Server</w:t>
            </w:r>
            <w:r w:rsidRPr="3BEE46AE" w:rsidR="3BEE46A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</w:t>
            </w:r>
            <w:r w:rsidRPr="3BEE46AE" w:rsidR="3BEE46A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BIND</w:t>
            </w:r>
            <w:r w:rsidRPr="3BEE46AE" w:rsidR="3BEE46A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9</w:t>
            </w:r>
          </w:p>
        </w:tc>
      </w:tr>
      <w:tr w:rsidR="00443DDC" w:rsidTr="3BEE46AE" w14:paraId="286DF678" w14:textId="77777777">
        <w:tc>
          <w:tcPr>
            <w:tcW w:w="2518" w:type="dxa"/>
            <w:tcMar/>
          </w:tcPr>
          <w:p w:rsidR="00443DDC" w:rsidP="00443DDC" w:rsidRDefault="00443DDC" w14:paraId="59BA5BEE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Datum:</w:t>
            </w:r>
          </w:p>
        </w:tc>
        <w:tc>
          <w:tcPr>
            <w:tcW w:w="7260" w:type="dxa"/>
            <w:tcMar/>
          </w:tcPr>
          <w:p w:rsidR="00443DDC" w:rsidP="6EA479AF" w:rsidRDefault="002375E6" w14:paraId="5A39BBE3" w14:textId="7EA33125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6EA479AF" w:rsidR="6EA479AF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1</w:t>
            </w:r>
            <w:r w:rsidRPr="6EA479AF" w:rsidR="6EA479AF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1</w:t>
            </w:r>
            <w:r w:rsidRPr="6EA479AF" w:rsidR="6EA479AF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. 4. 2019</w:t>
            </w:r>
          </w:p>
        </w:tc>
      </w:tr>
      <w:tr w:rsidR="00443DDC" w:rsidTr="3BEE46AE" w14:paraId="4340B425" w14:textId="77777777">
        <w:tc>
          <w:tcPr>
            <w:tcW w:w="2518" w:type="dxa"/>
            <w:tcMar/>
          </w:tcPr>
          <w:p w:rsidRPr="00443DDC" w:rsidR="00443DDC" w:rsidP="00443DDC" w:rsidRDefault="00443DDC" w14:paraId="7901F66E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Forma: </w:t>
            </w:r>
            <w:r>
              <w:rPr>
                <w:rFonts w:asciiTheme="minorHAnsi" w:hAnsiTheme="minorHAnsi" w:cstheme="minorHAnsi"/>
              </w:rPr>
              <w:t>pracovní list</w:t>
            </w:r>
          </w:p>
        </w:tc>
        <w:tc>
          <w:tcPr>
            <w:tcW w:w="7260" w:type="dxa"/>
            <w:tcMar/>
          </w:tcPr>
          <w:p w:rsidR="00443DDC" w:rsidP="00443DDC" w:rsidRDefault="0017065D" w14:paraId="41C8F396" w14:textId="7277AD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Výklad s práci v terminálu</w:t>
            </w:r>
          </w:p>
        </w:tc>
      </w:tr>
    </w:tbl>
    <w:p w:rsidR="3BEE46AE" w:rsidP="3BEE46AE" w:rsidRDefault="3BEE46AE" w14:paraId="705B2EF3" w14:textId="135ACE44">
      <w:pPr>
        <w:pStyle w:val="Nadpis2"/>
        <w:bidi w:val="0"/>
        <w:spacing w:before="280" w:beforeAutospacing="off" w:after="140" w:afterAutospacing="off" w:line="240" w:lineRule="auto"/>
        <w:ind w:left="0" w:right="0"/>
        <w:jc w:val="left"/>
      </w:pPr>
      <w:proofErr w:type="spellStart"/>
      <w:r w:rsidR="3BEE46AE">
        <w:rPr/>
        <w:t>Questions</w:t>
      </w:r>
      <w:proofErr w:type="spellEnd"/>
      <w:r w:rsidR="3BEE46AE">
        <w:rPr/>
        <w:t xml:space="preserve"> </w:t>
      </w:r>
      <w:proofErr w:type="spellStart"/>
      <w:r w:rsidR="3BEE46AE">
        <w:rPr/>
        <w:t>from</w:t>
      </w:r>
      <w:proofErr w:type="spellEnd"/>
      <w:r w:rsidR="3BEE46AE">
        <w:rPr/>
        <w:t xml:space="preserve"> </w:t>
      </w:r>
      <w:proofErr w:type="spellStart"/>
      <w:r w:rsidR="3BEE46AE">
        <w:rPr/>
        <w:t>the</w:t>
      </w:r>
      <w:proofErr w:type="spellEnd"/>
      <w:r w:rsidR="3BEE46AE">
        <w:rPr/>
        <w:t xml:space="preserve"> </w:t>
      </w:r>
      <w:r w:rsidR="3BEE46AE">
        <w:rPr/>
        <w:t>last lesson</w:t>
      </w:r>
    </w:p>
    <w:p w:rsidR="3BEE46AE" w:rsidP="3BEE46AE" w:rsidRDefault="3BEE46AE" w14:paraId="2EDF0BC7" w14:textId="461202FF">
      <w:pPr>
        <w:pStyle w:val="Odstavecseseznamem"/>
        <w:numPr>
          <w:ilvl w:val="0"/>
          <w:numId w:val="34"/>
        </w:numPr>
        <w:bidi w:val="0"/>
        <w:spacing w:after="0" w:line="240" w:lineRule="auto"/>
        <w:rPr>
          <w:noProof w:val="0"/>
          <w:sz w:val="24"/>
          <w:szCs w:val="24"/>
          <w:lang w:val="cs-CZ"/>
        </w:rPr>
      </w:pPr>
      <w:r w:rsidRPr="3BEE46AE" w:rsidR="3BEE46A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Where the DNS tree starts?</w:t>
      </w:r>
    </w:p>
    <w:p w:rsidR="3BEE46AE" w:rsidP="3BEE46AE" w:rsidRDefault="3BEE46AE" w14:paraId="2C6C84CD" w14:textId="3D8939EE">
      <w:pPr>
        <w:pStyle w:val="Odstavecseseznamem"/>
        <w:numPr>
          <w:ilvl w:val="0"/>
          <w:numId w:val="34"/>
        </w:numPr>
        <w:bidi w:val="0"/>
        <w:spacing w:after="0" w:line="240" w:lineRule="auto"/>
        <w:rPr>
          <w:noProof w:val="0"/>
          <w:sz w:val="24"/>
          <w:szCs w:val="24"/>
          <w:lang w:val="cs-CZ"/>
        </w:rPr>
      </w:pPr>
      <w:r w:rsidRPr="3BEE46AE" w:rsidR="3BEE46AE">
        <w:rPr>
          <w:noProof w:val="0"/>
          <w:lang w:val="en"/>
        </w:rPr>
        <w:t>Why must have every computer, mobile or tablet a DNS resolver?</w:t>
      </w:r>
    </w:p>
    <w:p w:rsidR="3BEE46AE" w:rsidP="3BEE46AE" w:rsidRDefault="3BEE46AE" w14:paraId="6A6027D1" w14:textId="648C6722">
      <w:pPr>
        <w:pStyle w:val="Nadpis2"/>
        <w:bidi w:val="0"/>
        <w:spacing w:before="280" w:beforeAutospacing="off" w:after="140" w:afterAutospacing="off" w:line="240" w:lineRule="auto"/>
        <w:ind w:left="0" w:right="0"/>
        <w:jc w:val="left"/>
      </w:pPr>
      <w:proofErr w:type="spellStart"/>
      <w:r w:rsidR="3BEE46AE">
        <w:rPr/>
        <w:t>Topic</w:t>
      </w:r>
      <w:proofErr w:type="spellEnd"/>
      <w:r w:rsidR="3BEE46AE">
        <w:rPr/>
        <w:t xml:space="preserve"> </w:t>
      </w:r>
      <w:proofErr w:type="spellStart"/>
      <w:r w:rsidR="3BEE46AE">
        <w:rPr/>
        <w:t>of</w:t>
      </w:r>
      <w:proofErr w:type="spellEnd"/>
      <w:r w:rsidR="3BEE46AE">
        <w:rPr/>
        <w:t xml:space="preserve"> </w:t>
      </w:r>
      <w:proofErr w:type="spellStart"/>
      <w:r w:rsidR="3BEE46AE">
        <w:rPr/>
        <w:t>this</w:t>
      </w:r>
      <w:proofErr w:type="spellEnd"/>
      <w:r w:rsidR="3BEE46AE">
        <w:rPr/>
        <w:t xml:space="preserve"> </w:t>
      </w:r>
      <w:proofErr w:type="spellStart"/>
      <w:r w:rsidR="3BEE46AE">
        <w:rPr/>
        <w:t>lesson</w:t>
      </w:r>
      <w:proofErr w:type="spellEnd"/>
    </w:p>
    <w:p w:rsidR="3BEE46AE" w:rsidP="3BEE46AE" w:rsidRDefault="3BEE46AE" w14:paraId="580F7384" w14:textId="79F9ABF2">
      <w:pPr>
        <w:pStyle w:val="Odstavecseseznamem"/>
        <w:numPr>
          <w:ilvl w:val="0"/>
          <w:numId w:val="36"/>
        </w:numPr>
        <w:bidi w:val="0"/>
        <w:rPr>
          <w:sz w:val="24"/>
          <w:szCs w:val="24"/>
        </w:rPr>
      </w:pPr>
      <w:r w:rsidRPr="3BEE46AE" w:rsidR="3BEE46AE">
        <w:rPr/>
        <w:t xml:space="preserve">DNS </w:t>
      </w:r>
      <w:proofErr w:type="spellStart"/>
      <w:r w:rsidRPr="3BEE46AE" w:rsidR="3BEE46AE">
        <w:rPr/>
        <w:t>lookups</w:t>
      </w:r>
      <w:proofErr w:type="spellEnd"/>
    </w:p>
    <w:p w:rsidR="3BEE46AE" w:rsidP="3BEE46AE" w:rsidRDefault="3BEE46AE" w14:paraId="3BBA5D6E" w14:textId="7B17EE10">
      <w:pPr>
        <w:pStyle w:val="Odstavecseseznamem"/>
        <w:numPr>
          <w:ilvl w:val="0"/>
          <w:numId w:val="36"/>
        </w:numPr>
        <w:bidi w:val="0"/>
        <w:rPr>
          <w:sz w:val="24"/>
          <w:szCs w:val="24"/>
        </w:rPr>
      </w:pPr>
      <w:r w:rsidRPr="3BEE46AE" w:rsidR="3BEE46AE">
        <w:rPr/>
        <w:t>DNS resolver</w:t>
      </w:r>
    </w:p>
    <w:p w:rsidR="3BEE46AE" w:rsidP="3BEE46AE" w:rsidRDefault="3BEE46AE" w14:paraId="59A68BE2" w14:textId="20D8B1DC">
      <w:pPr>
        <w:pStyle w:val="Odstavecseseznamem"/>
        <w:numPr>
          <w:ilvl w:val="0"/>
          <w:numId w:val="36"/>
        </w:numPr>
        <w:bidi w:val="0"/>
        <w:rPr>
          <w:sz w:val="24"/>
          <w:szCs w:val="24"/>
        </w:rPr>
      </w:pPr>
      <w:r w:rsidRPr="3BEE46AE" w:rsidR="3BEE46AE">
        <w:rPr/>
        <w:t xml:space="preserve">DNS server Bind </w:t>
      </w:r>
    </w:p>
    <w:p w:rsidR="3BEE46AE" w:rsidP="3BEE46AE" w:rsidRDefault="3BEE46AE" w14:paraId="1D54B696" w14:textId="0E723C5A">
      <w:pPr>
        <w:pStyle w:val="Odstavecseseznamem"/>
        <w:numPr>
          <w:ilvl w:val="1"/>
          <w:numId w:val="36"/>
        </w:numPr>
        <w:bidi w:val="0"/>
        <w:rPr>
          <w:sz w:val="24"/>
          <w:szCs w:val="24"/>
        </w:rPr>
      </w:pPr>
      <w:proofErr w:type="spellStart"/>
      <w:r w:rsidRPr="3BEE46AE" w:rsidR="3BEE46AE">
        <w:rPr/>
        <w:t>Install</w:t>
      </w:r>
      <w:proofErr w:type="spellEnd"/>
      <w:r w:rsidRPr="3BEE46AE" w:rsidR="3BEE46AE">
        <w:rPr/>
        <w:t xml:space="preserve"> server</w:t>
      </w:r>
    </w:p>
    <w:p w:rsidR="3BEE46AE" w:rsidP="3BEE46AE" w:rsidRDefault="3BEE46AE" w14:paraId="6F638848" w14:textId="3A6D8840">
      <w:pPr>
        <w:pStyle w:val="Odstavecseseznamem"/>
        <w:numPr>
          <w:ilvl w:val="1"/>
          <w:numId w:val="36"/>
        </w:numPr>
        <w:bidi w:val="0"/>
        <w:rPr>
          <w:sz w:val="24"/>
          <w:szCs w:val="24"/>
        </w:rPr>
      </w:pPr>
      <w:r w:rsidRPr="3BEE46AE" w:rsidR="3BEE46AE">
        <w:rPr>
          <w:noProof w:val="0"/>
          <w:lang w:val="cs-CZ"/>
        </w:rPr>
        <w:t xml:space="preserve">Structure </w:t>
      </w:r>
      <w:proofErr w:type="spellStart"/>
      <w:r w:rsidRPr="3BEE46AE" w:rsidR="3BEE46AE">
        <w:rPr>
          <w:noProof w:val="0"/>
          <w:lang w:val="cs-CZ"/>
        </w:rPr>
        <w:t>of</w:t>
      </w:r>
      <w:proofErr w:type="spellEnd"/>
      <w:r w:rsidRPr="3BEE46AE" w:rsidR="3BEE46AE">
        <w:rPr>
          <w:noProof w:val="0"/>
          <w:lang w:val="cs-CZ"/>
        </w:rPr>
        <w:t xml:space="preserve"> </w:t>
      </w:r>
      <w:proofErr w:type="spellStart"/>
      <w:r w:rsidRPr="3BEE46AE" w:rsidR="3BEE46AE">
        <w:rPr>
          <w:noProof w:val="0"/>
          <w:lang w:val="cs-CZ"/>
        </w:rPr>
        <w:t>configuration</w:t>
      </w:r>
      <w:proofErr w:type="spellEnd"/>
      <w:r w:rsidRPr="3BEE46AE" w:rsidR="3BEE46AE">
        <w:rPr>
          <w:noProof w:val="0"/>
          <w:lang w:val="cs-CZ"/>
        </w:rPr>
        <w:t xml:space="preserve">  </w:t>
      </w:r>
      <w:proofErr w:type="spellStart"/>
      <w:r w:rsidRPr="3BEE46AE" w:rsidR="3BEE46AE">
        <w:rPr>
          <w:noProof w:val="0"/>
          <w:lang w:val="cs-CZ"/>
        </w:rPr>
        <w:t>files</w:t>
      </w:r>
      <w:proofErr w:type="spellEnd"/>
    </w:p>
    <w:p w:rsidR="3BEE46AE" w:rsidP="3BEE46AE" w:rsidRDefault="3BEE46AE" w14:paraId="22CC933F" w14:textId="21F4B9E1">
      <w:pPr>
        <w:pStyle w:val="Odstavecseseznamem"/>
        <w:numPr>
          <w:ilvl w:val="1"/>
          <w:numId w:val="36"/>
        </w:numPr>
        <w:bidi w:val="0"/>
        <w:rPr>
          <w:sz w:val="24"/>
          <w:szCs w:val="24"/>
        </w:rPr>
      </w:pPr>
      <w:proofErr w:type="spellStart"/>
      <w:r w:rsidRPr="3BEE46AE" w:rsidR="3BEE46AE">
        <w:rPr/>
        <w:t>The</w:t>
      </w:r>
      <w:proofErr w:type="spellEnd"/>
      <w:r w:rsidRPr="3BEE46AE" w:rsidR="3BEE46AE">
        <w:rPr/>
        <w:t xml:space="preserve"> basic </w:t>
      </w:r>
      <w:proofErr w:type="spellStart"/>
      <w:r w:rsidRPr="3BEE46AE" w:rsidR="3BEE46AE">
        <w:rPr/>
        <w:t>configuration</w:t>
      </w:r>
      <w:proofErr w:type="spellEnd"/>
      <w:r w:rsidRPr="3BEE46AE" w:rsidR="3BEE46AE">
        <w:rPr/>
        <w:t xml:space="preserve"> of zones </w:t>
      </w:r>
      <w:proofErr w:type="spellStart"/>
      <w:r w:rsidRPr="3BEE46AE" w:rsidR="3BEE46AE">
        <w:rPr/>
        <w:t>file</w:t>
      </w:r>
      <w:proofErr w:type="spellEnd"/>
    </w:p>
    <w:p w:rsidRPr="00443DDC" w:rsidR="00443DDC" w:rsidP="7C7131C3" w:rsidRDefault="4EB1EE6A" w14:paraId="0D0B940D" w14:textId="6F56588A">
      <w:pPr>
        <w:pStyle w:val="Nadpis2"/>
        <w:bidi w:val="0"/>
        <w:spacing w:before="280" w:beforeAutospacing="off" w:after="140" w:afterAutospacing="off" w:line="240" w:lineRule="auto"/>
        <w:ind w:left="0" w:right="0"/>
        <w:jc w:val="left"/>
        <w:rPr>
          <w:rFonts w:asciiTheme="minorHAnsi" w:hAnsiTheme="minorHAnsi" w:cstheme="minorBidi"/>
          <w:b/>
          <w:bCs/>
        </w:rPr>
      </w:pPr>
      <w:proofErr w:type="spellStart"/>
      <w:r w:rsidRPr="7C7131C3" w:rsidR="7C7131C3">
        <w:rPr/>
        <w:t>Vocabulary</w:t>
      </w:r>
      <w:proofErr w:type="spellEnd"/>
      <w:r w:rsidRPr="7C7131C3" w:rsidR="7C7131C3">
        <w:rPr/>
        <w:t xml:space="preserve">  and </w:t>
      </w:r>
      <w:proofErr w:type="spellStart"/>
      <w:r w:rsidRPr="7C7131C3" w:rsidR="7C7131C3">
        <w:rPr/>
        <w:t>technical</w:t>
      </w:r>
      <w:proofErr w:type="spellEnd"/>
      <w:r w:rsidRPr="7C7131C3" w:rsidR="7C7131C3">
        <w:rPr/>
        <w:t xml:space="preserve"> </w:t>
      </w:r>
      <w:proofErr w:type="spellStart"/>
      <w:r w:rsidRPr="7C7131C3" w:rsidR="7C7131C3">
        <w:rPr/>
        <w:t>terms</w:t>
      </w:r>
      <w:proofErr w:type="spellEnd"/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6405"/>
        <w:gridCol w:w="3233"/>
      </w:tblGrid>
      <w:tr w:rsidR="7C7131C3" w:rsidTr="3BEE46AE" w14:paraId="034D0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tcMar/>
          </w:tcPr>
          <w:p w:rsidR="7C7131C3" w:rsidP="7C7131C3" w:rsidRDefault="7C7131C3" w14:paraId="173AF70C" w14:textId="16D505B0">
            <w:pPr>
              <w:pStyle w:val="Normln"/>
              <w:rPr>
                <w:b w:val="1"/>
                <w:bCs w:val="1"/>
                <w:sz w:val="32"/>
                <w:szCs w:val="32"/>
              </w:rPr>
            </w:pPr>
            <w:proofErr w:type="spellStart"/>
            <w:r w:rsidRPr="7C7131C3" w:rsidR="7C7131C3">
              <w:rPr>
                <w:b w:val="1"/>
                <w:bCs w:val="1"/>
                <w:sz w:val="32"/>
                <w:szCs w:val="32"/>
              </w:rPr>
              <w:t>English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3" w:type="dxa"/>
            <w:tcMar/>
          </w:tcPr>
          <w:p w:rsidR="7C7131C3" w:rsidP="7C7131C3" w:rsidRDefault="7C7131C3" w14:paraId="2DF509A0" w14:textId="0E3D520E">
            <w:pPr>
              <w:pStyle w:val="Normln"/>
              <w:rPr>
                <w:b w:val="1"/>
                <w:bCs w:val="1"/>
                <w:sz w:val="32"/>
                <w:szCs w:val="32"/>
              </w:rPr>
            </w:pPr>
            <w:r w:rsidRPr="7C7131C3" w:rsidR="7C7131C3">
              <w:rPr>
                <w:b w:val="1"/>
                <w:bCs w:val="1"/>
                <w:sz w:val="32"/>
                <w:szCs w:val="32"/>
              </w:rPr>
              <w:t>Czech</w:t>
            </w:r>
          </w:p>
        </w:tc>
      </w:tr>
      <w:tr w:rsidR="7C7131C3" w:rsidTr="3BEE46AE" w14:paraId="7C316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tcMar/>
          </w:tcPr>
          <w:p w:rsidR="7C7131C3" w:rsidP="7C7131C3" w:rsidRDefault="7C7131C3" w14:paraId="48A596EA" w14:textId="40222478">
            <w:pPr>
              <w:pStyle w:val="Normln"/>
            </w:pPr>
            <w:r w:rsidR="7C7131C3">
              <w:rPr/>
              <w:t>authoritative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3" w:type="dxa"/>
            <w:tcMar/>
          </w:tcPr>
          <w:p w:rsidR="7C7131C3" w:rsidP="7C7131C3" w:rsidRDefault="7C7131C3" w14:paraId="144371BE" w14:textId="0567E895">
            <w:pPr>
              <w:pStyle w:val="Normln"/>
              <w:rPr>
                <w:b w:val="0"/>
                <w:bCs w:val="0"/>
              </w:rPr>
            </w:pPr>
            <w:r w:rsidR="7C7131C3">
              <w:rPr>
                <w:b w:val="0"/>
                <w:bCs w:val="0"/>
              </w:rPr>
              <w:t>autoritativní</w:t>
            </w:r>
          </w:p>
        </w:tc>
      </w:tr>
      <w:tr w:rsidR="7C7131C3" w:rsidTr="3BEE46AE" w14:paraId="7EC77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tcMar/>
          </w:tcPr>
          <w:p w:rsidR="7C7131C3" w:rsidP="7C7131C3" w:rsidRDefault="7C7131C3" w14:paraId="0C5C5F51" w14:textId="68BFBBC6">
            <w:pPr>
              <w:pStyle w:val="Normln"/>
            </w:pPr>
            <w:r w:rsidRPr="7C7131C3" w:rsidR="7C7131C3">
              <w:rPr/>
              <w:t>cache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3" w:type="dxa"/>
            <w:tcMar/>
          </w:tcPr>
          <w:p w:rsidR="7C7131C3" w:rsidP="7C7131C3" w:rsidRDefault="7C7131C3" w14:paraId="0E91AE82" w14:textId="122B5A38">
            <w:pPr>
              <w:pStyle w:val="Normln"/>
            </w:pPr>
            <w:r w:rsidRPr="7C7131C3" w:rsidR="7C7131C3">
              <w:rPr/>
              <w:t>mezipaměť</w:t>
            </w:r>
          </w:p>
        </w:tc>
      </w:tr>
      <w:tr w:rsidR="7C7131C3" w:rsidTr="3BEE46AE" w14:paraId="7B480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tcMar/>
          </w:tcPr>
          <w:p w:rsidR="7C7131C3" w:rsidP="7C7131C3" w:rsidRDefault="7C7131C3" w14:paraId="6B04455B" w14:textId="03D082CB">
            <w:pPr>
              <w:pStyle w:val="Normln"/>
            </w:pPr>
            <w:r w:rsidR="7C7131C3">
              <w:rPr/>
              <w:t>forward</w:t>
            </w:r>
            <w:r w:rsidR="7C7131C3">
              <w:rPr/>
              <w:t xml:space="preserve">  DNS  lookups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3" w:type="dxa"/>
            <w:tcMar/>
          </w:tcPr>
          <w:p w:rsidR="7C7131C3" w:rsidP="7C7131C3" w:rsidRDefault="7C7131C3" w14:paraId="1C4B3C79" w14:textId="090ED663">
            <w:pPr>
              <w:pStyle w:val="Normln"/>
            </w:pPr>
            <w:r w:rsidR="7C7131C3">
              <w:rPr/>
              <w:t>dopředn</w:t>
            </w:r>
            <w:r w:rsidR="7C7131C3">
              <w:rPr/>
              <w:t xml:space="preserve">é  </w:t>
            </w: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DNS vyhledávání</w:t>
            </w:r>
          </w:p>
        </w:tc>
      </w:tr>
      <w:tr w:rsidR="7C7131C3" w:rsidTr="3BEE46AE" w14:paraId="3F14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tcMar/>
          </w:tcPr>
          <w:p w:rsidR="7C7131C3" w:rsidP="7C7131C3" w:rsidRDefault="7C7131C3" w14:paraId="436D9BD2" w14:textId="78E5829D">
            <w:pPr>
              <w:pStyle w:val="Normln"/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reverse DNS lookups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3" w:type="dxa"/>
            <w:tcMar/>
          </w:tcPr>
          <w:p w:rsidR="7C7131C3" w:rsidP="7C7131C3" w:rsidRDefault="7C7131C3" w14:paraId="6967A82F" w14:textId="55774FAF">
            <w:pPr>
              <w:pStyle w:val="Normln"/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reverzní DNS vyhledávání</w:t>
            </w:r>
          </w:p>
        </w:tc>
      </w:tr>
      <w:tr w:rsidR="7C7131C3" w:rsidTr="3BEE46AE" w14:paraId="7D896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tcMar/>
          </w:tcPr>
          <w:p w:rsidR="7C7131C3" w:rsidP="7C7131C3" w:rsidRDefault="7C7131C3" w14:paraId="0860438B" w14:textId="7B7E6C80">
            <w:pPr>
              <w:pStyle w:val="Normln"/>
            </w:pPr>
            <w:r w:rsidR="7C7131C3">
              <w:rPr/>
              <w:t>record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3" w:type="dxa"/>
            <w:tcMar/>
          </w:tcPr>
          <w:p w:rsidR="7C7131C3" w:rsidP="7C7131C3" w:rsidRDefault="7C7131C3" w14:paraId="35B149F6" w14:textId="54C11DFD">
            <w:pPr>
              <w:pStyle w:val="Normln"/>
            </w:pPr>
            <w:r w:rsidRPr="7C7131C3" w:rsidR="7C7131C3">
              <w:rPr/>
              <w:t>záznam</w:t>
            </w:r>
          </w:p>
        </w:tc>
      </w:tr>
      <w:tr w:rsidR="7C7131C3" w:rsidTr="3BEE46AE" w14:paraId="152DA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tcMar/>
          </w:tcPr>
          <w:p w:rsidR="7C7131C3" w:rsidP="7C7131C3" w:rsidRDefault="7C7131C3" w14:paraId="5B9D1E22" w14:textId="2317CADD">
            <w:pPr>
              <w:pStyle w:val="Normln"/>
            </w:pPr>
            <w:proofErr w:type="gramStart"/>
            <w:r w:rsidRPr="7C7131C3" w:rsidR="7C7131C3">
              <w:rPr/>
              <w:t>DNS  -</w:t>
            </w:r>
            <w:proofErr w:type="gramEnd"/>
            <w:r w:rsidRPr="7C7131C3" w:rsidR="7C7131C3">
              <w:rPr/>
              <w:t xml:space="preserve">  </w:t>
            </w:r>
            <w:proofErr w:type="spellStart"/>
            <w:r w:rsidRPr="7C7131C3" w:rsidR="7C7131C3">
              <w:rPr/>
              <w:t>domain</w:t>
            </w:r>
            <w:proofErr w:type="spellEnd"/>
            <w:r w:rsidRPr="7C7131C3" w:rsidR="7C7131C3">
              <w:rPr/>
              <w:t xml:space="preserve">  </w:t>
            </w:r>
            <w:proofErr w:type="spellStart"/>
            <w:r w:rsidRPr="7C7131C3" w:rsidR="7C7131C3">
              <w:rPr/>
              <w:t>name</w:t>
            </w:r>
            <w:proofErr w:type="spellEnd"/>
            <w:r w:rsidRPr="7C7131C3" w:rsidR="7C7131C3">
              <w:rPr/>
              <w:t xml:space="preserve">  </w:t>
            </w:r>
            <w:r w:rsidRPr="7C7131C3" w:rsidR="7C7131C3">
              <w:rPr/>
              <w:t>system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3" w:type="dxa"/>
            <w:tcMar/>
          </w:tcPr>
          <w:p w:rsidR="7C7131C3" w:rsidP="7C7131C3" w:rsidRDefault="7C7131C3" w14:paraId="22175A3C" w14:textId="3068A8B5">
            <w:pPr>
              <w:pStyle w:val="Normln"/>
            </w:pPr>
            <w:r w:rsidRPr="7C7131C3" w:rsidR="7C7131C3">
              <w:rPr/>
              <w:t>systém  doménových  jmen</w:t>
            </w:r>
          </w:p>
        </w:tc>
      </w:tr>
      <w:tr w:rsidR="7C7131C3" w:rsidTr="3BEE46AE" w14:paraId="5AC5F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tcMar/>
          </w:tcPr>
          <w:p w:rsidR="7C7131C3" w:rsidP="7C7131C3" w:rsidRDefault="7C7131C3" w14:paraId="6EAE63EA" w14:textId="235BFBBF">
            <w:pPr>
              <w:pStyle w:val="Normln"/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"/>
              </w:rPr>
              <w:t>hierarchy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3" w:type="dxa"/>
            <w:tcMar/>
          </w:tcPr>
          <w:p w:rsidR="7C7131C3" w:rsidP="7C7131C3" w:rsidRDefault="7C7131C3" w14:paraId="6FF8F723" w14:textId="378518FD">
            <w:pPr>
              <w:pStyle w:val="Normln"/>
            </w:pPr>
            <w:r w:rsidRPr="7C7131C3" w:rsidR="7C7131C3">
              <w:rPr/>
              <w:t>hiearchie</w:t>
            </w:r>
          </w:p>
        </w:tc>
      </w:tr>
      <w:tr w:rsidR="7C7131C3" w:rsidTr="3BEE46AE" w14:paraId="493B5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tcMar/>
          </w:tcPr>
          <w:p w:rsidR="7C7131C3" w:rsidP="7C7131C3" w:rsidRDefault="7C7131C3" w14:paraId="632E1901" w14:textId="51B8AB19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</w:pPr>
            <w:hyperlink r:id="R2a24735622b24e69">
              <w:r w:rsidRPr="7C7131C3" w:rsidR="7C7131C3">
                <w:rPr>
                  <w:rStyle w:val="Hypertextovodkaz"/>
                  <w:rFonts w:ascii="Times New Roman" w:hAnsi="Times New Roman" w:eastAsia="Times New Roman" w:cs="Times New Roman"/>
                  <w:i w:val="1"/>
                  <w:iCs w:val="1"/>
                  <w:noProof w:val="0"/>
                  <w:sz w:val="24"/>
                  <w:szCs w:val="24"/>
                  <w:lang w:val="cs-CZ"/>
                </w:rPr>
                <w:t>root</w:t>
              </w:r>
              <w:r w:rsidRPr="7C7131C3" w:rsidR="7C7131C3">
                <w:rPr>
                  <w:rStyle w:val="Hypertextovodkaz"/>
                  <w:rFonts w:ascii="Times New Roman" w:hAnsi="Times New Roman" w:eastAsia="Times New Roman" w:cs="Times New Roman"/>
                  <w:i w:val="1"/>
                  <w:iCs w:val="1"/>
                  <w:noProof w:val="0"/>
                  <w:sz w:val="24"/>
                  <w:szCs w:val="24"/>
                  <w:lang w:val="cs-CZ"/>
                </w:rPr>
                <w:t xml:space="preserve"> </w:t>
              </w:r>
              <w:r w:rsidRPr="7C7131C3" w:rsidR="7C7131C3">
                <w:rPr>
                  <w:rStyle w:val="Hypertextovodkaz"/>
                  <w:rFonts w:ascii="Times New Roman" w:hAnsi="Times New Roman" w:eastAsia="Times New Roman" w:cs="Times New Roman"/>
                  <w:i w:val="1"/>
                  <w:iCs w:val="1"/>
                  <w:noProof w:val="0"/>
                  <w:sz w:val="24"/>
                  <w:szCs w:val="24"/>
                  <w:lang w:val="cs-CZ"/>
                </w:rPr>
                <w:t>name</w:t>
              </w:r>
              <w:r w:rsidRPr="7C7131C3" w:rsidR="7C7131C3">
                <w:rPr>
                  <w:rStyle w:val="Hypertextovodkaz"/>
                  <w:rFonts w:ascii="Times New Roman" w:hAnsi="Times New Roman" w:eastAsia="Times New Roman" w:cs="Times New Roman"/>
                  <w:i w:val="1"/>
                  <w:iCs w:val="1"/>
                  <w:noProof w:val="0"/>
                  <w:sz w:val="24"/>
                  <w:szCs w:val="24"/>
                  <w:lang w:val="cs-CZ"/>
                </w:rPr>
                <w:t xml:space="preserve"> </w:t>
              </w:r>
              <w:r w:rsidRPr="7C7131C3" w:rsidR="7C7131C3">
                <w:rPr>
                  <w:rStyle w:val="Hypertextovodkaz"/>
                  <w:rFonts w:ascii="Times New Roman" w:hAnsi="Times New Roman" w:eastAsia="Times New Roman" w:cs="Times New Roman"/>
                  <w:i w:val="1"/>
                  <w:iCs w:val="1"/>
                  <w:noProof w:val="0"/>
                  <w:sz w:val="24"/>
                  <w:szCs w:val="24"/>
                  <w:lang w:val="cs-CZ"/>
                </w:rPr>
                <w:t>servers</w:t>
              </w:r>
            </w:hyperlink>
            <w:r w:rsidRPr="7C7131C3" w:rsidR="7C7131C3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3" w:type="dxa"/>
            <w:tcMar/>
          </w:tcPr>
          <w:p w:rsidR="7C7131C3" w:rsidP="7C7131C3" w:rsidRDefault="7C7131C3" w14:paraId="65977880" w14:textId="063B47CA">
            <w:pPr>
              <w:pStyle w:val="Normln"/>
            </w:pPr>
            <w:r w:rsidRPr="7C7131C3" w:rsidR="7C7131C3">
              <w:rPr/>
              <w:t>kořenové  jmenné  servery</w:t>
            </w:r>
          </w:p>
        </w:tc>
      </w:tr>
      <w:tr w:rsidR="7C7131C3" w:rsidTr="3BEE46AE" w14:paraId="0DD4A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tcMar/>
          </w:tcPr>
          <w:p w:rsidR="7C7131C3" w:rsidP="7C7131C3" w:rsidRDefault="7C7131C3" w14:paraId="7B03F63D" w14:textId="775F5167">
            <w:pPr>
              <w:pStyle w:val="Normln"/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TLD  -  top  level  domain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3" w:type="dxa"/>
            <w:tcMar/>
          </w:tcPr>
          <w:p w:rsidR="7C7131C3" w:rsidP="7C7131C3" w:rsidRDefault="7C7131C3" w14:paraId="607C735A" w14:textId="551991CE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vrcholová  doména</w:t>
            </w:r>
          </w:p>
        </w:tc>
      </w:tr>
      <w:tr w:rsidR="7C7131C3" w:rsidTr="3BEE46AE" w14:paraId="3F3E05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tcMar/>
          </w:tcPr>
          <w:p w:rsidR="7C7131C3" w:rsidP="7C7131C3" w:rsidRDefault="7C7131C3" w14:paraId="7ECE47EF" w14:textId="38D5ED19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root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3" w:type="dxa"/>
            <w:tcMar/>
          </w:tcPr>
          <w:p w:rsidR="7C7131C3" w:rsidP="7C7131C3" w:rsidRDefault="7C7131C3" w14:paraId="1EA5D96C" w14:textId="52E39CC6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kořen</w:t>
            </w:r>
          </w:p>
        </w:tc>
      </w:tr>
      <w:tr w:rsidR="7C7131C3" w:rsidTr="3BEE46AE" w14:paraId="74241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tcMar/>
          </w:tcPr>
          <w:p w:rsidR="7C7131C3" w:rsidP="7C7131C3" w:rsidRDefault="7C7131C3" w14:paraId="61B50E9E" w14:textId="216E5521">
            <w:pPr>
              <w:pStyle w:val="Normln"/>
            </w:pPr>
            <w:hyperlink r:id="Rbe17ca8c7b004227">
              <w:r w:rsidRPr="7C7131C3" w:rsidR="7C7131C3">
                <w:rPr>
                  <w:rStyle w:val="Hypertextovodkaz"/>
                  <w:noProof w:val="0"/>
                  <w:lang w:val="cs-CZ"/>
                </w:rPr>
                <w:t xml:space="preserve">Negative </w:t>
              </w:r>
              <w:r w:rsidRPr="7C7131C3" w:rsidR="7C7131C3">
                <w:rPr>
                  <w:rStyle w:val="Hypertextovodkaz"/>
                  <w:noProof w:val="0"/>
                  <w:lang w:val="cs-CZ"/>
                </w:rPr>
                <w:t>caching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3" w:type="dxa"/>
            <w:tcMar/>
          </w:tcPr>
          <w:p w:rsidR="7C7131C3" w:rsidP="7C7131C3" w:rsidRDefault="7C7131C3" w14:paraId="13DA4D3D" w14:textId="2930B630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negativní  mezipaměť</w:t>
            </w:r>
          </w:p>
        </w:tc>
      </w:tr>
      <w:tr w:rsidR="7C7131C3" w:rsidTr="3BEE46AE" w14:paraId="06064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tcMar/>
          </w:tcPr>
          <w:p w:rsidR="7C7131C3" w:rsidP="7C7131C3" w:rsidRDefault="7C7131C3" w14:paraId="5E281AE1" w14:textId="0B1E1482">
            <w:pPr>
              <w:pStyle w:val="Normln"/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 xml:space="preserve">subdomain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3" w:type="dxa"/>
            <w:tcMar/>
          </w:tcPr>
          <w:p w:rsidR="7C7131C3" w:rsidP="7C7131C3" w:rsidRDefault="7C7131C3" w14:paraId="106846B1" w14:textId="19D2F777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subdoména</w:t>
            </w:r>
          </w:p>
        </w:tc>
      </w:tr>
      <w:tr w:rsidR="7C7131C3" w:rsidTr="3BEE46AE" w14:paraId="59BE5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tcMar/>
          </w:tcPr>
          <w:p w:rsidR="7C7131C3" w:rsidP="7C7131C3" w:rsidRDefault="7C7131C3" w14:paraId="1B7B26C7" w14:textId="03EDFD3B">
            <w:pPr>
              <w:pStyle w:val="Normln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"/>
              </w:rPr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FQDN</w:t>
            </w: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 xml:space="preserve">  - </w:t>
            </w:r>
            <w:r w:rsidRPr="7C7131C3" w:rsidR="7C7131C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"/>
              </w:rPr>
              <w:t xml:space="preserve"> </w:t>
            </w:r>
            <w:proofErr w:type="spellStart"/>
            <w:r w:rsidRPr="7C7131C3" w:rsidR="7C7131C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"/>
              </w:rPr>
              <w:t>Fully</w:t>
            </w:r>
            <w:proofErr w:type="spellEnd"/>
            <w:r w:rsidRPr="7C7131C3" w:rsidR="7C7131C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"/>
              </w:rPr>
              <w:t xml:space="preserve"> </w:t>
            </w:r>
            <w:proofErr w:type="spellStart"/>
            <w:r w:rsidRPr="7C7131C3" w:rsidR="7C7131C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"/>
              </w:rPr>
              <w:t>Qualified</w:t>
            </w:r>
            <w:proofErr w:type="spellEnd"/>
            <w:r w:rsidRPr="7C7131C3" w:rsidR="7C7131C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"/>
              </w:rPr>
              <w:t xml:space="preserve"> </w:t>
            </w:r>
            <w:proofErr w:type="spellStart"/>
            <w:r w:rsidRPr="7C7131C3" w:rsidR="7C7131C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"/>
              </w:rPr>
              <w:t>Domain</w:t>
            </w:r>
            <w:proofErr w:type="spellEnd"/>
            <w:r w:rsidRPr="7C7131C3" w:rsidR="7C7131C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"/>
              </w:rPr>
              <w:t xml:space="preserve"> </w:t>
            </w:r>
            <w:r w:rsidRPr="7C7131C3" w:rsidR="7C7131C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"/>
              </w:rPr>
              <w:t>Name</w:t>
            </w:r>
          </w:p>
          <w:p w:rsidR="7C7131C3" w:rsidP="7C7131C3" w:rsidRDefault="7C7131C3" w14:paraId="44C1D12B" w14:textId="643F436E">
            <w:pPr>
              <w:pStyle w:val="Normln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"/>
              </w:rPr>
            </w:pPr>
            <w:r w:rsidRPr="7C7131C3" w:rsidR="7C7131C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"/>
              </w:rPr>
              <w:t>The FQDN contains a maximum of 127 levels with a total length of up to 253 characters.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3" w:type="dxa"/>
            <w:tcMar/>
          </w:tcPr>
          <w:p w:rsidR="7C7131C3" w:rsidP="7C7131C3" w:rsidRDefault="7C7131C3" w14:paraId="285A0EFD" w14:textId="5AFE3414">
            <w:pPr>
              <w:pStyle w:val="Normln"/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plně specifikované doménové jméno</w:t>
            </w:r>
          </w:p>
        </w:tc>
      </w:tr>
      <w:tr w:rsidR="7C7131C3" w:rsidTr="3BEE46AE" w14:paraId="132F8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tcMar/>
          </w:tcPr>
          <w:p w:rsidR="7C7131C3" w:rsidP="7C7131C3" w:rsidRDefault="7C7131C3" w14:paraId="21D6CF30" w14:textId="3460525D">
            <w:pPr>
              <w:pStyle w:val="Normln"/>
            </w:pPr>
            <w:r w:rsidRPr="7C7131C3" w:rsidR="7C7131C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cs"/>
              </w:rPr>
              <w:t xml:space="preserve">PQDN - </w:t>
            </w:r>
            <w:proofErr w:type="spellStart"/>
            <w:r w:rsidRPr="7C7131C3" w:rsidR="7C7131C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"/>
              </w:rPr>
              <w:t>Partially</w:t>
            </w:r>
            <w:proofErr w:type="spellEnd"/>
            <w:r w:rsidRPr="7C7131C3" w:rsidR="7C7131C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"/>
              </w:rPr>
              <w:t xml:space="preserve"> </w:t>
            </w:r>
            <w:proofErr w:type="spellStart"/>
            <w:r w:rsidRPr="7C7131C3" w:rsidR="7C7131C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"/>
              </w:rPr>
              <w:t>Qualified</w:t>
            </w:r>
            <w:proofErr w:type="spellEnd"/>
            <w:r w:rsidRPr="7C7131C3" w:rsidR="7C7131C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"/>
              </w:rPr>
              <w:t xml:space="preserve"> </w:t>
            </w:r>
            <w:proofErr w:type="spellStart"/>
            <w:r w:rsidRPr="7C7131C3" w:rsidR="7C7131C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"/>
              </w:rPr>
              <w:t>Domain</w:t>
            </w:r>
            <w:proofErr w:type="spellEnd"/>
            <w:r w:rsidRPr="7C7131C3" w:rsidR="7C7131C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"/>
              </w:rPr>
              <w:t xml:space="preserve"> Name  =  RDN  -  </w:t>
            </w:r>
            <w:proofErr w:type="spellStart"/>
            <w:r w:rsidRPr="7C7131C3" w:rsidR="7C7131C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"/>
              </w:rPr>
              <w:t>R</w:t>
            </w:r>
            <w:r w:rsidRPr="7C7131C3" w:rsidR="7C7131C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"/>
              </w:rPr>
              <w:t>elative</w:t>
            </w:r>
            <w:proofErr w:type="spellEnd"/>
            <w:r w:rsidRPr="7C7131C3" w:rsidR="7C7131C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"/>
              </w:rPr>
              <w:t xml:space="preserve"> </w:t>
            </w:r>
            <w:proofErr w:type="spellStart"/>
            <w:r w:rsidRPr="7C7131C3" w:rsidR="7C7131C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"/>
              </w:rPr>
              <w:t>Domain</w:t>
            </w:r>
            <w:proofErr w:type="spellEnd"/>
            <w:r w:rsidRPr="7C7131C3" w:rsidR="7C7131C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cs"/>
              </w:rPr>
              <w:t xml:space="preserve">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3" w:type="dxa"/>
            <w:tcMar/>
          </w:tcPr>
          <w:p w:rsidR="7C7131C3" w:rsidP="7C7131C3" w:rsidRDefault="7C7131C3" w14:paraId="313B6163" w14:textId="2652FBCD">
            <w:pPr>
              <w:pStyle w:val="Normln"/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relativní doménové jméno</w:t>
            </w:r>
          </w:p>
        </w:tc>
      </w:tr>
      <w:tr w:rsidR="7C7131C3" w:rsidTr="3BEE46AE" w14:paraId="1B1C1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tcMar/>
          </w:tcPr>
          <w:p w:rsidR="7C7131C3" w:rsidP="7C7131C3" w:rsidRDefault="7C7131C3" w14:paraId="2EB13C2C" w14:textId="4C5C6D16">
            <w:pPr>
              <w:pStyle w:val="Normln"/>
            </w:pPr>
            <w:r w:rsidRPr="7C7131C3" w:rsidR="7C7131C3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cs"/>
              </w:rPr>
              <w:t>LDH rule - (</w:t>
            </w: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letters</w:t>
            </w: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 xml:space="preserve">, </w:t>
            </w:r>
            <w:proofErr w:type="spellStart"/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digits</w:t>
            </w:r>
            <w:proofErr w:type="spellEnd"/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 xml:space="preserve">, </w:t>
            </w:r>
            <w:proofErr w:type="spellStart"/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hyphen</w:t>
            </w:r>
            <w:proofErr w:type="spellEnd"/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3" w:type="dxa"/>
            <w:tcMar/>
          </w:tcPr>
          <w:p w:rsidR="7C7131C3" w:rsidP="7C7131C3" w:rsidRDefault="7C7131C3" w14:paraId="60371E81" w14:textId="34D23283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 xml:space="preserve">pravidlo  </w:t>
            </w:r>
            <w:proofErr w:type="spellStart"/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ldh</w:t>
            </w:r>
            <w:proofErr w:type="spellEnd"/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 xml:space="preserve"> - (znaky,  číslice,  spojovník)</w:t>
            </w:r>
          </w:p>
        </w:tc>
      </w:tr>
      <w:tr w:rsidR="7C7131C3" w:rsidTr="3BEE46AE" w14:paraId="47189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tcMar/>
          </w:tcPr>
          <w:p w:rsidR="7C7131C3" w:rsidP="7C7131C3" w:rsidRDefault="7C7131C3" w14:paraId="2C673439" w14:textId="513ADBD8">
            <w:pPr>
              <w:pStyle w:val="Normln"/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 xml:space="preserve">DNS </w:t>
            </w:r>
            <w:proofErr w:type="spellStart"/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resolver</w:t>
            </w:r>
            <w:proofErr w:type="spellEnd"/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 xml:space="preserve">  =  DNS  client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3" w:type="dxa"/>
            <w:tcMar/>
          </w:tcPr>
          <w:p w:rsidR="7C7131C3" w:rsidP="7C7131C3" w:rsidRDefault="7C7131C3" w14:paraId="7BA327E6" w14:textId="6F28D615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 xml:space="preserve">DNS  </w:t>
            </w:r>
            <w:proofErr w:type="spellStart"/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resolver</w:t>
            </w:r>
            <w:proofErr w:type="spellEnd"/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 xml:space="preserve">  =  DNS  client</w:t>
            </w:r>
          </w:p>
        </w:tc>
      </w:tr>
      <w:tr w:rsidR="7C7131C3" w:rsidTr="3BEE46AE" w14:paraId="33CBC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tcMar/>
          </w:tcPr>
          <w:p w:rsidR="7C7131C3" w:rsidP="7C7131C3" w:rsidRDefault="7C7131C3" w14:paraId="68F7568D" w14:textId="7D690974">
            <w:pPr>
              <w:pStyle w:val="Normln"/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"/>
              </w:rPr>
              <w:t>configuration files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3" w:type="dxa"/>
            <w:tcMar/>
          </w:tcPr>
          <w:p w:rsidR="7C7131C3" w:rsidP="7C7131C3" w:rsidRDefault="7C7131C3" w14:paraId="261A1247" w14:textId="1975C51C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konfigurační  soubory</w:t>
            </w:r>
          </w:p>
        </w:tc>
      </w:tr>
      <w:tr w:rsidR="3BEE46AE" w:rsidTr="3BEE46AE" w14:paraId="05292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tcMar/>
          </w:tcPr>
          <w:p w:rsidR="3BEE46AE" w:rsidP="3BEE46AE" w:rsidRDefault="3BEE46AE" w14:paraId="517BE841" w14:textId="4E0BED14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"/>
              </w:rPr>
            </w:pPr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"/>
              </w:rPr>
              <w:t>Master server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3" w:type="dxa"/>
            <w:tcMar/>
          </w:tcPr>
          <w:p w:rsidR="3BEE46AE" w:rsidP="3BEE46AE" w:rsidRDefault="3BEE46AE" w14:paraId="544C21BD" w14:textId="39065E7F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</w:pPr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Řídící server</w:t>
            </w:r>
          </w:p>
        </w:tc>
      </w:tr>
      <w:tr w:rsidR="3BEE46AE" w:rsidTr="3BEE46AE" w14:paraId="03754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tcMar/>
          </w:tcPr>
          <w:p w:rsidR="3BEE46AE" w:rsidP="3BEE46AE" w:rsidRDefault="3BEE46AE" w14:paraId="72AC3063" w14:textId="059320B1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"/>
              </w:rPr>
            </w:pPr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"/>
              </w:rPr>
              <w:t>Slave server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33" w:type="dxa"/>
            <w:tcMar/>
          </w:tcPr>
          <w:p w:rsidR="3BEE46AE" w:rsidP="3BEE46AE" w:rsidRDefault="3BEE46AE" w14:paraId="53DF6E00" w14:textId="60FB87BB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</w:pPr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Podřízený server</w:t>
            </w:r>
          </w:p>
        </w:tc>
      </w:tr>
    </w:tbl>
    <w:p w:rsidR="3BEE46AE" w:rsidP="3BEE46AE" w:rsidRDefault="3BEE46AE" w14:paraId="0A074443" w14:textId="4C9164BF">
      <w:pPr>
        <w:pStyle w:val="Nadpis2"/>
        <w:spacing w:before="280" w:beforeAutospacing="off" w:after="140" w:afterAutospacing="off"/>
        <w:rPr>
          <w:noProof w:val="0"/>
          <w:lang w:val="en"/>
        </w:rPr>
      </w:pPr>
      <w:r w:rsidRPr="3BEE46AE" w:rsidR="3BEE46AE">
        <w:rPr>
          <w:noProof w:val="0"/>
          <w:lang w:val="en"/>
        </w:rPr>
        <w:t>Packages to install</w:t>
      </w:r>
    </w:p>
    <w:p w:rsidR="3BEE46AE" w:rsidP="3BEE46AE" w:rsidRDefault="3BEE46AE" w14:paraId="1E7B4FDD" w14:textId="7FA58B6A">
      <w:pPr>
        <w:pStyle w:val="Odstavecseseznamem"/>
        <w:numPr>
          <w:ilvl w:val="0"/>
          <w:numId w:val="35"/>
        </w:numPr>
        <w:rPr>
          <w:noProof w:val="0"/>
          <w:sz w:val="24"/>
          <w:szCs w:val="24"/>
          <w:lang w:val="en"/>
        </w:rPr>
      </w:pPr>
      <w:r w:rsidRPr="3BEE46AE" w:rsidR="3BEE46AE">
        <w:rPr>
          <w:noProof w:val="0"/>
          <w:lang w:val="en"/>
        </w:rPr>
        <w:t>Dnsutils</w:t>
      </w:r>
    </w:p>
    <w:p w:rsidR="3BEE46AE" w:rsidP="3BEE46AE" w:rsidRDefault="3BEE46AE" w14:paraId="48CF476C" w14:textId="30692A34">
      <w:pPr>
        <w:pStyle w:val="Odstavecseseznamem"/>
        <w:numPr>
          <w:ilvl w:val="0"/>
          <w:numId w:val="35"/>
        </w:numPr>
        <w:rPr>
          <w:noProof w:val="0"/>
          <w:sz w:val="24"/>
          <w:szCs w:val="24"/>
          <w:lang w:val="en"/>
        </w:rPr>
      </w:pPr>
      <w:r w:rsidRPr="3BEE46AE" w:rsidR="3BEE46AE">
        <w:rPr>
          <w:noProof w:val="0"/>
          <w:lang w:val="en"/>
        </w:rPr>
        <w:t>Bind9</w:t>
      </w:r>
    </w:p>
    <w:p w:rsidR="002375E6" w:rsidP="7C7131C3" w:rsidRDefault="002375E6" w14:paraId="3AF52643" w14:textId="44E2A86C">
      <w:pPr>
        <w:pStyle w:val="Nadpis2"/>
        <w:tabs>
          <w:tab w:val="left" w:pos="3402"/>
        </w:tabs>
        <w:spacing w:before="280" w:beforeAutospacing="off" w:after="140" w:afterAutospacing="off"/>
      </w:pPr>
      <w:r w:rsidRPr="7C7131C3" w:rsidR="7C7131C3">
        <w:rPr>
          <w:noProof w:val="0"/>
          <w:lang w:val="en"/>
        </w:rPr>
        <w:t>Used commands</w:t>
      </w:r>
    </w:p>
    <w:p w:rsidR="002375E6" w:rsidP="7C7131C3" w:rsidRDefault="002375E6" w14:paraId="25989905" w14:textId="647A28D3">
      <w:pPr>
        <w:pStyle w:val="Odstavecseseznamem"/>
        <w:numPr>
          <w:ilvl w:val="0"/>
          <w:numId w:val="30"/>
        </w:numPr>
        <w:tabs>
          <w:tab w:val="left" w:pos="3402"/>
        </w:tabs>
        <w:rPr>
          <w:noProof w:val="0"/>
          <w:sz w:val="24"/>
          <w:szCs w:val="24"/>
          <w:lang w:val="en"/>
        </w:rPr>
      </w:pPr>
      <w:r w:rsidRPr="7C7131C3" w:rsidR="7C7131C3">
        <w:rPr>
          <w:noProof w:val="0"/>
          <w:lang w:val="en"/>
        </w:rPr>
        <w:t>ping</w:t>
      </w:r>
    </w:p>
    <w:p w:rsidR="002375E6" w:rsidP="7C7131C3" w:rsidRDefault="002375E6" w14:paraId="2E170C2A" w14:textId="1F59A4A0">
      <w:pPr>
        <w:pStyle w:val="Odstavecseseznamem"/>
        <w:numPr>
          <w:ilvl w:val="0"/>
          <w:numId w:val="30"/>
        </w:numPr>
        <w:tabs>
          <w:tab w:val="left" w:pos="3402"/>
        </w:tabs>
        <w:rPr>
          <w:noProof w:val="0"/>
          <w:sz w:val="24"/>
          <w:szCs w:val="24"/>
          <w:lang w:val="en"/>
        </w:rPr>
      </w:pPr>
      <w:r w:rsidRPr="7C7131C3" w:rsidR="7C7131C3">
        <w:rPr>
          <w:noProof w:val="0"/>
          <w:lang w:val="en"/>
        </w:rPr>
        <w:t>n</w:t>
      </w:r>
      <w:r w:rsidRPr="7C7131C3" w:rsidR="7C7131C3">
        <w:rPr>
          <w:noProof w:val="0"/>
          <w:lang w:val="en"/>
        </w:rPr>
        <w:t>slookup</w:t>
      </w:r>
    </w:p>
    <w:p w:rsidR="002375E6" w:rsidP="7C7131C3" w:rsidRDefault="002375E6" w14:paraId="5966FE3A" w14:textId="5D14B0DC">
      <w:pPr>
        <w:pStyle w:val="Odstavecseseznamem"/>
        <w:numPr>
          <w:ilvl w:val="0"/>
          <w:numId w:val="30"/>
        </w:numPr>
        <w:tabs>
          <w:tab w:val="left" w:pos="3402"/>
        </w:tabs>
        <w:rPr>
          <w:noProof w:val="0"/>
          <w:sz w:val="24"/>
          <w:szCs w:val="24"/>
          <w:lang w:val="en"/>
        </w:rPr>
      </w:pPr>
      <w:r w:rsidRPr="7C7131C3" w:rsidR="7C7131C3">
        <w:rPr>
          <w:noProof w:val="0"/>
          <w:lang w:val="en"/>
        </w:rPr>
        <w:t>d</w:t>
      </w:r>
      <w:r w:rsidRPr="7C7131C3" w:rsidR="7C7131C3">
        <w:rPr>
          <w:noProof w:val="0"/>
          <w:lang w:val="en"/>
        </w:rPr>
        <w:t>ig</w:t>
      </w:r>
    </w:p>
    <w:p w:rsidR="002375E6" w:rsidP="3BEE46AE" w:rsidRDefault="002375E6" w14:paraId="4BCC0866" w14:textId="1BA0F72B">
      <w:pPr>
        <w:pStyle w:val="Odstavecseseznamem"/>
        <w:numPr>
          <w:ilvl w:val="0"/>
          <w:numId w:val="30"/>
        </w:numPr>
        <w:tabs>
          <w:tab w:val="left" w:pos="3402"/>
        </w:tabs>
        <w:rPr>
          <w:noProof w:val="0"/>
          <w:sz w:val="24"/>
          <w:szCs w:val="24"/>
          <w:lang w:val="en"/>
        </w:rPr>
      </w:pPr>
      <w:r w:rsidRPr="3BEE46AE" w:rsidR="3BEE46AE">
        <w:rPr>
          <w:noProof w:val="0"/>
          <w:lang w:val="en"/>
        </w:rPr>
        <w:t>H</w:t>
      </w:r>
      <w:r w:rsidRPr="3BEE46AE" w:rsidR="3BEE46AE">
        <w:rPr>
          <w:noProof w:val="0"/>
          <w:lang w:val="en"/>
        </w:rPr>
        <w:t>ost</w:t>
      </w:r>
    </w:p>
    <w:p w:rsidR="3BEE46AE" w:rsidP="3BEE46AE" w:rsidRDefault="3BEE46AE" w14:paraId="2819F15C" w14:textId="53606730">
      <w:pPr>
        <w:pStyle w:val="Odstavecseseznamem"/>
        <w:numPr>
          <w:ilvl w:val="0"/>
          <w:numId w:val="30"/>
        </w:numPr>
        <w:rPr>
          <w:noProof w:val="0"/>
          <w:sz w:val="24"/>
          <w:szCs w:val="24"/>
          <w:lang w:val="en"/>
        </w:rPr>
      </w:pPr>
      <w:r w:rsidRPr="3BEE46AE" w:rsidR="3BEE46AE">
        <w:rPr>
          <w:noProof w:val="0"/>
          <w:lang w:val="en"/>
        </w:rPr>
        <w:t>systemctl</w:t>
      </w:r>
    </w:p>
    <w:p w:rsidR="002375E6" w:rsidP="7C7131C3" w:rsidRDefault="002375E6" w14:paraId="3B966DA1" w14:textId="15334C09">
      <w:pPr>
        <w:pStyle w:val="Nadpis2"/>
        <w:tabs>
          <w:tab w:val="left" w:pos="3402"/>
        </w:tabs>
        <w:bidi w:val="0"/>
        <w:spacing w:before="280" w:beforeAutospacing="off" w:after="140" w:afterAutospacing="off" w:line="240" w:lineRule="auto"/>
        <w:ind w:left="0" w:right="0"/>
        <w:jc w:val="left"/>
      </w:pPr>
      <w:r w:rsidRPr="7C7131C3" w:rsidR="7C7131C3">
        <w:rPr/>
        <w:t>Top t</w:t>
      </w:r>
      <w:r w:rsidRPr="7C7131C3" w:rsidR="7C7131C3">
        <w:rPr/>
        <w:t xml:space="preserve">ype </w:t>
      </w:r>
      <w:proofErr w:type="spellStart"/>
      <w:r w:rsidRPr="7C7131C3" w:rsidR="7C7131C3">
        <w:rPr/>
        <w:t>of</w:t>
      </w:r>
      <w:proofErr w:type="spellEnd"/>
      <w:r w:rsidRPr="7C7131C3" w:rsidR="7C7131C3">
        <w:rPr/>
        <w:t xml:space="preserve"> </w:t>
      </w:r>
      <w:r w:rsidRPr="7C7131C3" w:rsidR="7C7131C3">
        <w:rPr/>
        <w:t>DNS</w:t>
      </w:r>
      <w:r w:rsidRPr="7C7131C3" w:rsidR="7C7131C3">
        <w:rPr/>
        <w:t xml:space="preserve"> </w:t>
      </w:r>
      <w:proofErr w:type="spellStart"/>
      <w:r w:rsidRPr="7C7131C3" w:rsidR="7C7131C3">
        <w:rPr/>
        <w:t>record</w:t>
      </w:r>
      <w:proofErr w:type="spellEnd"/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5445"/>
        <w:gridCol w:w="4193"/>
      </w:tblGrid>
      <w:tr w:rsidR="7C7131C3" w:rsidTr="3BEE46AE" w14:paraId="4562D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7C7131C3" w:rsidP="7C7131C3" w:rsidRDefault="7C7131C3" w14:paraId="37ADE160" w14:textId="0AF75B96">
            <w:pPr>
              <w:pStyle w:val="Normln"/>
            </w:pPr>
            <w:r w:rsidR="3BEE46AE">
              <w:rPr/>
              <w:t xml:space="preserve">SOA   </w:t>
            </w:r>
            <w:r w:rsidR="3BEE46AE">
              <w:rPr/>
              <w:t>- start</w:t>
            </w:r>
            <w:r w:rsidR="3BEE46AE">
              <w:rPr/>
              <w:t xml:space="preserve"> </w:t>
            </w:r>
            <w:proofErr w:type="spellStart"/>
            <w:r w:rsidR="3BEE46AE">
              <w:rPr/>
              <w:t>of</w:t>
            </w:r>
            <w:proofErr w:type="spellEnd"/>
            <w:r w:rsidR="3BEE46AE">
              <w:rPr/>
              <w:t xml:space="preserve"> </w:t>
            </w:r>
            <w:proofErr w:type="spellStart"/>
            <w:r w:rsidR="3BEE46AE">
              <w:rPr/>
              <w:t>authority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93" w:type="dxa"/>
            <w:tcMar/>
          </w:tcPr>
          <w:p w:rsidR="7C7131C3" w:rsidP="7C7131C3" w:rsidRDefault="7C7131C3" w14:paraId="4A4290D9" w14:textId="17401680">
            <w:pPr>
              <w:pStyle w:val="Normln"/>
            </w:pPr>
            <w:r w:rsidRPr="7C7131C3" w:rsidR="7C7131C3">
              <w:rPr/>
              <w:t>začátek  autority</w:t>
            </w:r>
          </w:p>
        </w:tc>
      </w:tr>
      <w:tr w:rsidR="3BEE46AE" w:rsidTr="3BEE46AE" w14:paraId="178BA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3BEE46AE" w:rsidP="3BEE46AE" w:rsidRDefault="3BEE46AE" w14:paraId="3101B399" w14:textId="0E0260FB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"/>
              </w:rPr>
            </w:pPr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"/>
              </w:rPr>
              <w:t>serial 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93" w:type="dxa"/>
            <w:tcMar/>
          </w:tcPr>
          <w:p w:rsidR="3BEE46AE" w:rsidP="3BEE46AE" w:rsidRDefault="3BEE46AE" w14:paraId="1437D096" w14:textId="191CBD47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</w:pPr>
            <w:proofErr w:type="spellStart"/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Seriové</w:t>
            </w:r>
            <w:proofErr w:type="spellEnd"/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 xml:space="preserve"> číslo</w:t>
            </w:r>
          </w:p>
        </w:tc>
      </w:tr>
      <w:tr w:rsidR="3BEE46AE" w:rsidTr="3BEE46AE" w14:paraId="76273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3BEE46AE" w:rsidP="3BEE46AE" w:rsidRDefault="3BEE46AE" w14:paraId="4030BDF5" w14:textId="6F96E0F0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"/>
              </w:rPr>
            </w:pPr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" w:eastAsia="cs-CZ"/>
              </w:rPr>
              <w:t>slave refresh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93" w:type="dxa"/>
            <w:tcMar/>
          </w:tcPr>
          <w:p w:rsidR="3BEE46AE" w:rsidP="3BEE46AE" w:rsidRDefault="3BEE46AE" w14:paraId="02C52ED1" w14:textId="038C14D2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</w:pPr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 xml:space="preserve">Čas obnovy zóny </w:t>
            </w:r>
            <w:proofErr w:type="spellStart"/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slave</w:t>
            </w:r>
            <w:proofErr w:type="spellEnd"/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 xml:space="preserve"> serveru</w:t>
            </w:r>
          </w:p>
        </w:tc>
      </w:tr>
      <w:tr w:rsidR="3BEE46AE" w:rsidTr="3BEE46AE" w14:paraId="27C6E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3BEE46AE" w:rsidP="3BEE46AE" w:rsidRDefault="3BEE46AE" w14:paraId="05DADA6C" w14:textId="4E27BFC3">
            <w:pPr>
              <w:pStyle w:val="Normln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" w:eastAsia="cs-CZ"/>
              </w:rPr>
              <w:t>slave retry interval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93" w:type="dxa"/>
            <w:tcMar/>
          </w:tcPr>
          <w:p w:rsidR="3BEE46AE" w:rsidP="3BEE46AE" w:rsidRDefault="3BEE46AE" w14:paraId="6B004389" w14:textId="5E33F024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</w:pPr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Čas pro opětovný pokus</w:t>
            </w:r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 xml:space="preserve"> obnovy zóny </w:t>
            </w:r>
            <w:proofErr w:type="spellStart"/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slave</w:t>
            </w:r>
            <w:proofErr w:type="spellEnd"/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 xml:space="preserve"> serveru</w:t>
            </w:r>
          </w:p>
        </w:tc>
      </w:tr>
      <w:tr w:rsidR="3BEE46AE" w:rsidTr="3BEE46AE" w14:paraId="1A0C5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3BEE46AE" w:rsidP="3BEE46AE" w:rsidRDefault="3BEE46AE" w14:paraId="0706A678" w14:textId="4D510848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"/>
              </w:rPr>
            </w:pPr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" w:eastAsia="cs-CZ"/>
              </w:rPr>
              <w:t>slave data expiration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93" w:type="dxa"/>
            <w:tcMar/>
          </w:tcPr>
          <w:p w:rsidR="3BEE46AE" w:rsidP="3BEE46AE" w:rsidRDefault="3BEE46AE" w14:paraId="7FB17D7B" w14:textId="5E1DA55B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</w:pPr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 xml:space="preserve">Čas pro expiraci zóny </w:t>
            </w:r>
            <w:proofErr w:type="spellStart"/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slave</w:t>
            </w:r>
            <w:proofErr w:type="spellEnd"/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 xml:space="preserve"> serveru</w:t>
            </w:r>
          </w:p>
        </w:tc>
      </w:tr>
      <w:tr w:rsidR="3BEE46AE" w:rsidTr="3BEE46AE" w14:paraId="32FB9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3BEE46AE" w:rsidP="3BEE46AE" w:rsidRDefault="3BEE46AE" w14:paraId="0A453357" w14:textId="29AA8589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" w:eastAsia="cs-CZ"/>
              </w:rPr>
            </w:pPr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" w:eastAsia="cs-CZ"/>
              </w:rPr>
              <w:t>negative cache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93" w:type="dxa"/>
            <w:tcMar/>
          </w:tcPr>
          <w:p w:rsidR="3BEE46AE" w:rsidP="3BEE46AE" w:rsidRDefault="3BEE46AE" w14:paraId="3C6839FA" w14:textId="1F21880D">
            <w:pPr>
              <w:pStyle w:val="Normln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</w:pPr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 xml:space="preserve">Čas po kterou si mají </w:t>
            </w:r>
            <w:proofErr w:type="spellStart"/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kešovací</w:t>
            </w:r>
            <w:proofErr w:type="spellEnd"/>
            <w:r w:rsidRPr="3BEE46AE" w:rsidR="3BEE46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 xml:space="preserve"> DNS servery pamatovat, že záznam neexistuje</w:t>
            </w:r>
          </w:p>
        </w:tc>
      </w:tr>
      <w:tr w:rsidR="7C7131C3" w:rsidTr="3BEE46AE" w14:paraId="3C1B5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7C7131C3" w:rsidP="7C7131C3" w:rsidRDefault="7C7131C3" w14:paraId="0140E49C" w14:textId="57060AFD">
            <w:pPr>
              <w:pStyle w:val="Normln"/>
            </w:pPr>
            <w:r w:rsidRPr="7C7131C3" w:rsidR="7C7131C3">
              <w:rPr/>
              <w:t>NS  -  name servers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93" w:type="dxa"/>
            <w:tcMar/>
          </w:tcPr>
          <w:p w:rsidR="7C7131C3" w:rsidP="7C7131C3" w:rsidRDefault="7C7131C3" w14:paraId="0FCCDDC9" w14:textId="2F6A3EC6">
            <w:pPr>
              <w:pStyle w:val="Normln"/>
            </w:pPr>
            <w:r w:rsidRPr="7C7131C3" w:rsidR="7C7131C3">
              <w:rPr/>
              <w:t>jmenné  servery</w:t>
            </w:r>
          </w:p>
        </w:tc>
      </w:tr>
      <w:tr w:rsidR="7C7131C3" w:rsidTr="3BEE46AE" w14:paraId="00147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7C7131C3" w:rsidP="7C7131C3" w:rsidRDefault="7C7131C3" w14:paraId="1578BD4D" w14:textId="09506FF8">
            <w:pPr>
              <w:pStyle w:val="Normln"/>
            </w:pPr>
            <w:proofErr w:type="gramStart"/>
            <w:r w:rsidRPr="7C7131C3" w:rsidR="7C7131C3">
              <w:rPr/>
              <w:t>MX  -</w:t>
            </w:r>
            <w:proofErr w:type="gramEnd"/>
            <w:r w:rsidRPr="7C7131C3" w:rsidR="7C7131C3">
              <w:rPr/>
              <w:t xml:space="preserve">  mail  </w:t>
            </w:r>
            <w:r w:rsidRPr="7C7131C3" w:rsidR="7C7131C3">
              <w:rPr/>
              <w:t>exchange</w:t>
            </w:r>
            <w:r w:rsidRPr="7C7131C3" w:rsidR="7C7131C3">
              <w:rPr/>
              <w:t>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93" w:type="dxa"/>
            <w:tcMar/>
          </w:tcPr>
          <w:p w:rsidR="7C7131C3" w:rsidP="7C7131C3" w:rsidRDefault="7C7131C3" w14:paraId="3EEF4E77" w14:textId="52C56A3B">
            <w:pPr>
              <w:pStyle w:val="Normln"/>
            </w:pPr>
            <w:r w:rsidRPr="7C7131C3" w:rsidR="7C7131C3">
              <w:rPr/>
              <w:t>mailové  servery</w:t>
            </w:r>
          </w:p>
        </w:tc>
      </w:tr>
      <w:tr w:rsidR="7C7131C3" w:rsidTr="3BEE46AE" w14:paraId="59D7B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7C7131C3" w:rsidP="7C7131C3" w:rsidRDefault="7C7131C3" w14:paraId="35D6C670" w14:textId="5BC677E5">
            <w:pPr>
              <w:pStyle w:val="Normln"/>
            </w:pPr>
            <w:r w:rsidRPr="7C7131C3" w:rsidR="7C7131C3">
              <w:rPr/>
              <w:t>A</w:t>
            </w:r>
            <w:r w:rsidRPr="7C7131C3" w:rsidR="7C7131C3">
              <w:rPr/>
              <w:t xml:space="preserve">  -  IPv4 address Mapping </w:t>
            </w:r>
            <w:proofErr w:type="spellStart"/>
            <w:r w:rsidRPr="7C7131C3" w:rsidR="7C7131C3">
              <w:rPr/>
              <w:t>recor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93" w:type="dxa"/>
            <w:tcMar/>
          </w:tcPr>
          <w:p w:rsidR="7C7131C3" w:rsidP="7C7131C3" w:rsidRDefault="7C7131C3" w14:paraId="1459F067" w14:textId="4DD5F7CF">
            <w:pPr>
              <w:pStyle w:val="Normln"/>
            </w:pPr>
            <w:r w:rsidRPr="7C7131C3" w:rsidR="7C7131C3">
              <w:rPr/>
              <w:t>dopředný  záznam  IPv4</w:t>
            </w:r>
          </w:p>
        </w:tc>
      </w:tr>
      <w:tr w:rsidR="7C7131C3" w:rsidTr="3BEE46AE" w14:paraId="0D87A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7C7131C3" w:rsidP="7C7131C3" w:rsidRDefault="7C7131C3" w14:paraId="66815D85" w14:textId="707D00F4">
            <w:pPr>
              <w:pStyle w:val="Normln"/>
            </w:pPr>
            <w:r w:rsidRPr="7C7131C3" w:rsidR="7C7131C3">
              <w:rPr/>
              <w:t>AAA</w:t>
            </w:r>
            <w:r w:rsidRPr="7C7131C3" w:rsidR="7C7131C3">
              <w:rPr/>
              <w:t>A  -  IPv</w:t>
            </w:r>
            <w:r w:rsidRPr="7C7131C3" w:rsidR="7C7131C3">
              <w:rPr/>
              <w:t>6</w:t>
            </w:r>
            <w:r w:rsidRPr="7C7131C3" w:rsidR="7C7131C3">
              <w:rPr/>
              <w:t xml:space="preserve"> </w:t>
            </w:r>
            <w:proofErr w:type="spellStart"/>
            <w:r w:rsidRPr="7C7131C3" w:rsidR="7C7131C3">
              <w:rPr/>
              <w:t>address</w:t>
            </w:r>
            <w:proofErr w:type="spellEnd"/>
            <w:r w:rsidRPr="7C7131C3" w:rsidR="7C7131C3">
              <w:rPr/>
              <w:t xml:space="preserve"> </w:t>
            </w:r>
            <w:proofErr w:type="spellStart"/>
            <w:r w:rsidRPr="7C7131C3" w:rsidR="7C7131C3">
              <w:rPr/>
              <w:t>Mapping</w:t>
            </w:r>
            <w:proofErr w:type="spellEnd"/>
            <w:r w:rsidRPr="7C7131C3" w:rsidR="7C7131C3">
              <w:rPr/>
              <w:t xml:space="preserve"> </w:t>
            </w:r>
            <w:proofErr w:type="spellStart"/>
            <w:r w:rsidRPr="7C7131C3" w:rsidR="7C7131C3">
              <w:rPr/>
              <w:t>recor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93" w:type="dxa"/>
            <w:tcMar/>
          </w:tcPr>
          <w:p w:rsidR="7C7131C3" w:rsidP="7C7131C3" w:rsidRDefault="7C7131C3" w14:paraId="3B8E50C1" w14:textId="05497BFA">
            <w:pPr>
              <w:pStyle w:val="Normln"/>
            </w:pPr>
            <w:proofErr w:type="gramStart"/>
            <w:r w:rsidRPr="7C7131C3" w:rsidR="7C7131C3">
              <w:rPr/>
              <w:t>dopředný  záznam</w:t>
            </w:r>
            <w:proofErr w:type="gramEnd"/>
            <w:r w:rsidRPr="7C7131C3" w:rsidR="7C7131C3">
              <w:rPr/>
              <w:t xml:space="preserve">  IPv</w:t>
            </w:r>
            <w:r w:rsidRPr="7C7131C3" w:rsidR="7C7131C3">
              <w:rPr/>
              <w:t>6</w:t>
            </w:r>
          </w:p>
        </w:tc>
      </w:tr>
      <w:tr w:rsidR="7C7131C3" w:rsidTr="3BEE46AE" w14:paraId="52578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7C7131C3" w:rsidP="7C7131C3" w:rsidRDefault="7C7131C3" w14:paraId="75D88572" w14:textId="1E9347D9">
            <w:pPr>
              <w:pStyle w:val="Normln"/>
            </w:pPr>
            <w:r w:rsidRPr="7C7131C3" w:rsidR="7C7131C3">
              <w:rPr/>
              <w:t>PTR  -  reverse-</w:t>
            </w:r>
            <w:proofErr w:type="spellStart"/>
            <w:r w:rsidRPr="7C7131C3" w:rsidR="7C7131C3">
              <w:rPr/>
              <w:t>lookup</w:t>
            </w:r>
            <w:proofErr w:type="spellEnd"/>
            <w:r w:rsidRPr="7C7131C3" w:rsidR="7C7131C3">
              <w:rPr/>
              <w:t xml:space="preserve"> pointer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93" w:type="dxa"/>
            <w:tcMar/>
          </w:tcPr>
          <w:p w:rsidR="7C7131C3" w:rsidP="7C7131C3" w:rsidRDefault="7C7131C3" w14:paraId="3B88F4DB" w14:textId="05497BFA">
            <w:pPr>
              <w:pStyle w:val="Normln"/>
            </w:pPr>
            <w:r w:rsidRPr="7C7131C3" w:rsidR="7C7131C3">
              <w:rPr/>
              <w:t>reverzní</w:t>
            </w:r>
            <w:r w:rsidRPr="7C7131C3" w:rsidR="7C7131C3">
              <w:rPr/>
              <w:t xml:space="preserve"> záznam</w:t>
            </w:r>
          </w:p>
        </w:tc>
      </w:tr>
      <w:tr w:rsidR="7C7131C3" w:rsidTr="3BEE46AE" w14:paraId="4E118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7C7131C3" w:rsidP="7C7131C3" w:rsidRDefault="7C7131C3" w14:paraId="0420EC17" w14:textId="35693CD2">
            <w:pPr>
              <w:pStyle w:val="Normln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cs-CZ"/>
              </w:rPr>
            </w:pPr>
            <w:proofErr w:type="gramStart"/>
            <w:r w:rsidRPr="7C7131C3" w:rsidR="7C7131C3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cs-CZ"/>
              </w:rPr>
              <w:t>CNAME  -</w:t>
            </w:r>
            <w:proofErr w:type="gramEnd"/>
            <w:r w:rsidRPr="7C7131C3" w:rsidR="7C7131C3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cs-CZ"/>
              </w:rPr>
              <w:t xml:space="preserve">  </w:t>
            </w:r>
            <w:proofErr w:type="spellStart"/>
            <w:r w:rsidRPr="7C7131C3" w:rsidR="7C7131C3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cs-CZ"/>
              </w:rPr>
              <w:t>canonical</w:t>
            </w:r>
            <w:proofErr w:type="spellEnd"/>
            <w:r w:rsidRPr="7C7131C3" w:rsidR="7C7131C3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cs-CZ"/>
              </w:rPr>
              <w:t xml:space="preserve">  </w:t>
            </w:r>
            <w:proofErr w:type="spellStart"/>
            <w:r w:rsidRPr="7C7131C3" w:rsidR="7C7131C3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cs-CZ"/>
              </w:rPr>
              <w:t>name</w:t>
            </w:r>
            <w:proofErr w:type="spellEnd"/>
            <w:r w:rsidRPr="7C7131C3" w:rsidR="7C7131C3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cs-CZ"/>
              </w:rPr>
              <w:t xml:space="preserve"> (</w:t>
            </w:r>
            <w:hyperlink r:id="R69ad9e917a714539">
              <w:r w:rsidRPr="7C7131C3" w:rsidR="7C7131C3">
                <w:rPr>
                  <w:rStyle w:val="Hypertextovodkaz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cs-CZ"/>
                </w:rPr>
                <w:t>domain name aliases )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93" w:type="dxa"/>
            <w:tcMar/>
          </w:tcPr>
          <w:p w:rsidR="7C7131C3" w:rsidP="7C7131C3" w:rsidRDefault="7C7131C3" w14:paraId="2837E151" w14:textId="67C9ED21">
            <w:pPr>
              <w:pStyle w:val="Normln"/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 xml:space="preserve">kanonické jméno,  </w:t>
            </w: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aliasy</w:t>
            </w:r>
          </w:p>
        </w:tc>
      </w:tr>
      <w:tr w:rsidR="7C7131C3" w:rsidTr="3BEE46AE" w14:paraId="468C6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7C7131C3" w:rsidP="7C7131C3" w:rsidRDefault="7C7131C3" w14:paraId="03B40399" w14:textId="6E39D974">
            <w:pPr>
              <w:pStyle w:val="Normln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cs-CZ"/>
              </w:rPr>
            </w:pPr>
            <w:r w:rsidRPr="7C7131C3" w:rsidR="7C7131C3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cs-CZ"/>
              </w:rPr>
              <w:t>TXT  -  text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93" w:type="dxa"/>
            <w:tcMar/>
          </w:tcPr>
          <w:p w:rsidR="7C7131C3" w:rsidP="7C7131C3" w:rsidRDefault="7C7131C3" w14:paraId="67DD0DA6" w14:textId="6718A7A5">
            <w:pPr>
              <w:pStyle w:val="Normln"/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>záznam pro vložení jakéhokoliv sdělení do DNS parametrů domény</w:t>
            </w:r>
          </w:p>
        </w:tc>
      </w:tr>
      <w:tr w:rsidR="7C7131C3" w:rsidTr="3BEE46AE" w14:paraId="26572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7C7131C3" w:rsidP="7C7131C3" w:rsidRDefault="7C7131C3" w14:paraId="065FF4DB" w14:textId="2C291CCC">
            <w:pPr>
              <w:pStyle w:val="Normln"/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 xml:space="preserve">TTL  -  </w:t>
            </w:r>
            <w:proofErr w:type="spellStart"/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time</w:t>
            </w:r>
            <w:proofErr w:type="spellEnd"/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 xml:space="preserve">  to  live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93" w:type="dxa"/>
            <w:tcMar/>
          </w:tcPr>
          <w:p w:rsidR="7C7131C3" w:rsidP="7C7131C3" w:rsidRDefault="7C7131C3" w14:paraId="6A421FD9" w14:textId="460DBECD">
            <w:pPr>
              <w:pStyle w:val="Normln"/>
            </w:pPr>
            <w:r w:rsidRPr="7C7131C3" w:rsidR="7C7131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"/>
              </w:rPr>
              <w:t xml:space="preserve">jak dlouho daný záznam uchovávat v paměti, není  samostatný  záznam,  čas  </w:t>
            </w:r>
          </w:p>
        </w:tc>
      </w:tr>
    </w:tbl>
    <w:p w:rsidR="3BEE46AE" w:rsidP="3BEE46AE" w:rsidRDefault="3BEE46AE" w14:paraId="4F8C56F2" w14:textId="738E879E">
      <w:pPr>
        <w:pStyle w:val="Nadpis2"/>
        <w:bidi w:val="0"/>
        <w:spacing w:before="280" w:beforeAutospacing="off" w:after="140" w:afterAutospacing="off" w:line="240" w:lineRule="auto"/>
        <w:ind w:left="0" w:right="0"/>
        <w:jc w:val="left"/>
      </w:pPr>
      <w:r w:rsidR="3BEE46AE">
        <w:rPr/>
        <w:t xml:space="preserve">Questions </w:t>
      </w:r>
    </w:p>
    <w:p w:rsidR="3BEE46AE" w:rsidP="3BEE46AE" w:rsidRDefault="3BEE46AE" w14:paraId="636B0544" w14:textId="2509B47C">
      <w:pPr>
        <w:pStyle w:val="Odstavecseseznamem"/>
        <w:numPr>
          <w:ilvl w:val="0"/>
          <w:numId w:val="37"/>
        </w:numPr>
        <w:bidi w:val="0"/>
        <w:spacing w:after="0" w:line="240" w:lineRule="auto"/>
        <w:rPr>
          <w:noProof w:val="0"/>
          <w:sz w:val="24"/>
          <w:szCs w:val="24"/>
          <w:lang w:val="cs-CZ"/>
        </w:rPr>
      </w:pPr>
      <w:r w:rsidRPr="3BEE46AE" w:rsidR="3BEE46A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Which configuration file contains the DNS client definitions?</w:t>
      </w:r>
    </w:p>
    <w:p w:rsidR="3BEE46AE" w:rsidP="3BEE46AE" w:rsidRDefault="3BEE46AE" w14:paraId="1A16EA31" w14:textId="2C6B31C7">
      <w:pPr>
        <w:pStyle w:val="Odstavecseseznamem"/>
        <w:numPr>
          <w:ilvl w:val="0"/>
          <w:numId w:val="37"/>
        </w:numPr>
        <w:bidi w:val="0"/>
        <w:spacing w:after="0" w:line="240" w:lineRule="auto"/>
        <w:rPr>
          <w:noProof w:val="0"/>
          <w:sz w:val="24"/>
          <w:szCs w:val="24"/>
          <w:lang w:val="cs-CZ"/>
        </w:rPr>
      </w:pPr>
      <w:r w:rsidRPr="3BEE46AE" w:rsidR="3BEE46A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Do you </w:t>
      </w:r>
      <w:proofErr w:type="spellStart"/>
      <w:r w:rsidRPr="3BEE46AE" w:rsidR="3BEE46A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knouw</w:t>
      </w:r>
      <w:proofErr w:type="spellEnd"/>
      <w:r w:rsidRPr="3BEE46AE" w:rsidR="3BEE46A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any commands for DNS lookup?</w:t>
      </w:r>
    </w:p>
    <w:p w:rsidR="3BEE46AE" w:rsidP="3BEE46AE" w:rsidRDefault="3BEE46AE" w14:paraId="020085CE" w14:textId="40A6B4A9">
      <w:pPr>
        <w:pStyle w:val="Odstavecseseznamem"/>
        <w:numPr>
          <w:ilvl w:val="0"/>
          <w:numId w:val="37"/>
        </w:numPr>
        <w:bidi w:val="0"/>
        <w:spacing w:after="0" w:line="240" w:lineRule="auto"/>
        <w:rPr>
          <w:noProof w:val="0"/>
          <w:sz w:val="24"/>
          <w:szCs w:val="24"/>
          <w:lang w:val="en"/>
        </w:rPr>
      </w:pPr>
      <w:r w:rsidRPr="3BEE46AE" w:rsidR="3BEE46A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Where is the configuration directory from DNS Bind</w:t>
      </w:r>
    </w:p>
    <w:p w:rsidR="6EA479AF" w:rsidP="6EA479AF" w:rsidRDefault="6EA479AF" w14:paraId="5742BEFD" w14:textId="20E53F91">
      <w:pPr>
        <w:bidi w:val="0"/>
        <w:spacing w:before="280" w:after="140" w:line="240" w:lineRule="auto"/>
        <w:jc w:val="left"/>
        <w:rPr>
          <w:rFonts w:ascii="Cambria" w:hAnsi="Cambria" w:eastAsia="Cambria" w:cs="Cambria"/>
          <w:noProof w:val="0"/>
          <w:color w:val="365F91" w:themeColor="accent1" w:themeTint="FF" w:themeShade="BF"/>
          <w:sz w:val="26"/>
          <w:szCs w:val="26"/>
          <w:lang w:val="cs-CZ"/>
        </w:rPr>
      </w:pPr>
      <w:r w:rsidRPr="6EA479AF" w:rsidR="6EA479AF">
        <w:rPr>
          <w:rFonts w:ascii="Cambria" w:hAnsi="Cambria" w:eastAsia="Cambria" w:cs="Cambria"/>
          <w:noProof w:val="0"/>
          <w:color w:val="365F91" w:themeColor="accent1" w:themeTint="FF" w:themeShade="BF"/>
          <w:sz w:val="26"/>
          <w:szCs w:val="26"/>
          <w:lang w:val="en"/>
        </w:rPr>
        <w:t>Resources</w:t>
      </w:r>
    </w:p>
    <w:p w:rsidR="002375E6" w:rsidP="7C7131C3" w:rsidRDefault="002375E6" w14:paraId="4B27C8B3" w14:textId="0156A0CF">
      <w:pPr>
        <w:pStyle w:val="Normln"/>
        <w:tabs>
          <w:tab w:val="left" w:pos="3402"/>
        </w:tabs>
      </w:pPr>
      <w:r w:rsidRPr="7C7131C3" w:rsidR="7C7131C3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Domain Name System - Wikipedia. [online]. </w:t>
      </w:r>
      <w:proofErr w:type="spellStart"/>
      <w:r w:rsidRPr="7C7131C3" w:rsidR="7C7131C3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Dostupné</w:t>
      </w:r>
      <w:proofErr w:type="spellEnd"/>
      <w:r w:rsidRPr="7C7131C3" w:rsidR="7C7131C3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z: </w:t>
      </w:r>
      <w:hyperlink r:id="Rad77916fe5754c9f">
        <w:r w:rsidRPr="7C7131C3" w:rsidR="7C7131C3">
          <w:rPr>
            <w:rStyle w:val="Hypertextovodkaz"/>
            <w:rFonts w:ascii="Times New Roman" w:hAnsi="Times New Roman" w:eastAsia="Times New Roman" w:cs="Times New Roman"/>
            <w:noProof w:val="0"/>
            <w:sz w:val="24"/>
            <w:szCs w:val="24"/>
            <w:lang w:val="en"/>
          </w:rPr>
          <w:t>https://en.wikipedia.org/wiki/Domain_Name_System</w:t>
        </w:r>
      </w:hyperlink>
      <w:r w:rsidRPr="7C7131C3" w:rsidR="7C7131C3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</w:t>
      </w:r>
    </w:p>
    <w:p w:rsidR="002375E6" w:rsidP="7C7131C3" w:rsidRDefault="002375E6" w14:paraId="5A059D10" w14:textId="65935290">
      <w:pPr>
        <w:pStyle w:val="Normln"/>
        <w:tabs>
          <w:tab w:val="left" w:pos="3402"/>
        </w:tabs>
      </w:pPr>
      <w:r w:rsidRPr="7C7131C3" w:rsidR="7C7131C3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Domain Name System – </w:t>
      </w:r>
      <w:proofErr w:type="spellStart"/>
      <w:r w:rsidRPr="7C7131C3" w:rsidR="7C7131C3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Wikipedie</w:t>
      </w:r>
      <w:proofErr w:type="spellEnd"/>
      <w:r w:rsidRPr="7C7131C3" w:rsidR="7C7131C3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. [online]. </w:t>
      </w:r>
      <w:proofErr w:type="spellStart"/>
      <w:r w:rsidRPr="7C7131C3" w:rsidR="7C7131C3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Dostupné</w:t>
      </w:r>
      <w:proofErr w:type="spellEnd"/>
      <w:r w:rsidRPr="7C7131C3" w:rsidR="7C7131C3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z: </w:t>
      </w:r>
      <w:hyperlink r:id="R2b877887f15c43cd">
        <w:r w:rsidRPr="7C7131C3" w:rsidR="7C7131C3">
          <w:rPr>
            <w:rStyle w:val="Hypertextovodkaz"/>
            <w:rFonts w:ascii="Times New Roman" w:hAnsi="Times New Roman" w:eastAsia="Times New Roman" w:cs="Times New Roman"/>
            <w:noProof w:val="0"/>
            <w:sz w:val="24"/>
            <w:szCs w:val="24"/>
            <w:lang w:val="en"/>
          </w:rPr>
          <w:t>https://cs.wikipedia.org/wiki/Domain_Name_System</w:t>
        </w:r>
      </w:hyperlink>
      <w:r w:rsidRPr="7C7131C3" w:rsidR="7C7131C3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</w:t>
      </w:r>
    </w:p>
    <w:p w:rsidR="002375E6" w:rsidP="3BEE46AE" w:rsidRDefault="002375E6" w14:paraId="0578CE2C" w14:textId="7DEFAE84">
      <w:pPr>
        <w:pStyle w:val="Normln"/>
        <w:tabs>
          <w:tab w:val="left" w:pos="3402"/>
        </w:tabs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</w:pPr>
      <w:r w:rsidRPr="3BEE46AE" w:rsidR="3BEE46A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Fully qualified domain name - Wikipedia. [online]. </w:t>
      </w:r>
      <w:proofErr w:type="spellStart"/>
      <w:r w:rsidRPr="3BEE46AE" w:rsidR="3BEE46A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Dostupné</w:t>
      </w:r>
      <w:proofErr w:type="spellEnd"/>
      <w:r w:rsidRPr="3BEE46AE" w:rsidR="3BEE46A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z: </w:t>
      </w:r>
      <w:hyperlink r:id="R400f3fb1662745d6">
        <w:r w:rsidRPr="3BEE46AE" w:rsidR="3BEE46AE">
          <w:rPr>
            <w:rStyle w:val="Hypertextovodkaz"/>
            <w:rFonts w:ascii="Times New Roman" w:hAnsi="Times New Roman" w:eastAsia="Times New Roman" w:cs="Times New Roman"/>
            <w:noProof w:val="0"/>
            <w:sz w:val="24"/>
            <w:szCs w:val="24"/>
            <w:lang w:val="en"/>
          </w:rPr>
          <w:t>https://en.wikipedia.org/wiki/Fully_qualified_domain_name</w:t>
        </w:r>
      </w:hyperlink>
    </w:p>
    <w:p w:rsidR="3BEE46AE" w:rsidP="3BEE46AE" w:rsidRDefault="3BEE46AE" w14:paraId="6DD537E4" w14:textId="57C312CF">
      <w:pPr>
        <w:pStyle w:val="Normln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  <w:proofErr w:type="spellStart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>Správa</w:t>
      </w:r>
      <w:proofErr w:type="spellEnd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 xml:space="preserve"> </w:t>
      </w:r>
      <w:proofErr w:type="spellStart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>linuxového</w:t>
      </w:r>
      <w:proofErr w:type="spellEnd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 xml:space="preserve"> </w:t>
      </w:r>
      <w:proofErr w:type="spellStart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>serveru</w:t>
      </w:r>
      <w:proofErr w:type="spellEnd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 xml:space="preserve">: Bind v </w:t>
      </w:r>
      <w:proofErr w:type="spellStart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>roli</w:t>
      </w:r>
      <w:proofErr w:type="spellEnd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 xml:space="preserve"> </w:t>
      </w:r>
      <w:proofErr w:type="spellStart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>autoritativního</w:t>
      </w:r>
      <w:proofErr w:type="spellEnd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 xml:space="preserve"> </w:t>
      </w:r>
      <w:proofErr w:type="spellStart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>serveru</w:t>
      </w:r>
      <w:proofErr w:type="spellEnd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 xml:space="preserve"> - Linux E X P R E S. </w:t>
      </w:r>
      <w:r w:rsidRPr="3BEE46AE" w:rsidR="3BEE46AE">
        <w:rPr>
          <w:rFonts w:ascii="Times New Roman" w:hAnsi="Times New Roman" w:eastAsia="Times New Roman" w:cs="Times New Roman"/>
          <w:i w:val="1"/>
          <w:iCs w:val="1"/>
          <w:noProof w:val="0"/>
          <w:sz w:val="25"/>
          <w:szCs w:val="25"/>
          <w:lang w:val="en"/>
        </w:rPr>
        <w:t>Linux E X P R E S</w:t>
      </w:r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 xml:space="preserve"> [online]. Copyright © 2019 CCB, </w:t>
      </w:r>
      <w:proofErr w:type="spellStart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>spol</w:t>
      </w:r>
      <w:proofErr w:type="spellEnd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 xml:space="preserve">. s r. o., </w:t>
      </w:r>
      <w:proofErr w:type="spellStart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>všechna</w:t>
      </w:r>
      <w:proofErr w:type="spellEnd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 xml:space="preserve"> </w:t>
      </w:r>
      <w:proofErr w:type="spellStart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>práva</w:t>
      </w:r>
      <w:proofErr w:type="spellEnd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 xml:space="preserve"> </w:t>
      </w:r>
      <w:proofErr w:type="spellStart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>vyhrazena</w:t>
      </w:r>
      <w:proofErr w:type="spellEnd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 xml:space="preserve">. [cit. 11.04.2019]. </w:t>
      </w:r>
      <w:proofErr w:type="spellStart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>Dostupné</w:t>
      </w:r>
      <w:proofErr w:type="spellEnd"/>
      <w:r w:rsidRPr="3BEE46AE" w:rsidR="3BEE46AE">
        <w:rPr>
          <w:rFonts w:ascii="Times New Roman" w:hAnsi="Times New Roman" w:eastAsia="Times New Roman" w:cs="Times New Roman"/>
          <w:noProof w:val="0"/>
          <w:sz w:val="25"/>
          <w:szCs w:val="25"/>
          <w:lang w:val="en"/>
        </w:rPr>
        <w:t xml:space="preserve"> z: </w:t>
      </w:r>
      <w:hyperlink r:id="R47b889d1608542be">
        <w:r w:rsidRPr="3BEE46AE" w:rsidR="3BEE46AE">
          <w:rPr>
            <w:rFonts w:ascii="Times New Roman" w:hAnsi="Times New Roman" w:eastAsia="Times New Roman" w:cs="Times New Roman"/>
            <w:noProof w:val="0"/>
            <w:color w:val="0000FF"/>
            <w:sz w:val="24"/>
            <w:szCs w:val="24"/>
            <w:u w:val="single"/>
            <w:lang w:val="en" w:eastAsia="cs-CZ"/>
          </w:rPr>
          <w:t>https://www.linuxexpres.cz/praxe/sprava-linuxoveho-serveru-bind-v-roli-autoritativniho</w:t>
        </w:r>
      </w:hyperlink>
    </w:p>
    <w:p w:rsidR="3BEE46AE" w:rsidP="3BEE46AE" w:rsidRDefault="3BEE46AE" w14:paraId="4F00A0FB" w14:textId="5FD8C0BA">
      <w:pPr>
        <w:pStyle w:val="Normln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5"/>
          <w:szCs w:val="25"/>
          <w:lang w:val="en"/>
        </w:rPr>
      </w:pPr>
    </w:p>
    <w:p w:rsidR="002375E6" w:rsidP="7C7131C3" w:rsidRDefault="002375E6" w14:paraId="0662E2F0" w14:textId="460A20BF">
      <w:pPr>
        <w:pStyle w:val="Normln"/>
        <w:tabs>
          <w:tab w:val="left" w:pos="3402"/>
        </w:tabs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</w:pPr>
    </w:p>
    <w:p w:rsidR="002375E6" w:rsidP="7C7131C3" w:rsidRDefault="002375E6" w14:paraId="14BA6C3E" w14:textId="7254721C">
      <w:pPr>
        <w:pStyle w:val="Normln"/>
        <w:tabs>
          <w:tab w:val="left" w:pos="3402"/>
        </w:tabs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</w:pPr>
    </w:p>
    <w:p w:rsidR="002375E6" w:rsidP="7C7131C3" w:rsidRDefault="002375E6" w14:paraId="74FFDCF8" w14:textId="791C8CAF">
      <w:pPr>
        <w:pStyle w:val="Normln"/>
        <w:tabs>
          <w:tab w:val="left" w:pos="3402"/>
        </w:tabs>
        <w:rPr>
          <w:noProof w:val="0"/>
          <w:lang w:val="en"/>
        </w:rPr>
      </w:pPr>
      <w:r>
        <w:br/>
      </w:r>
      <w:bookmarkStart w:name="_GoBack" w:id="0"/>
      <w:bookmarkEnd w:id="0"/>
    </w:p>
    <w:sectPr w:rsidR="002375E6" w:rsidSect="00547D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9B" w:rsidP="0016472E" w:rsidRDefault="00FA539B" w14:paraId="049F31CB" w14:textId="77777777">
      <w:r>
        <w:separator/>
      </w:r>
    </w:p>
  </w:endnote>
  <w:endnote w:type="continuationSeparator" w:id="0">
    <w:p w:rsidR="00FA539B" w:rsidP="0016472E" w:rsidRDefault="00FA539B" w14:paraId="531282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A6" w:rsidRDefault="003B55A6" w14:paraId="4DDBEF00" w14:textId="777777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55" w:rsidRDefault="0017065D" w14:paraId="62486C05" w14:textId="77777777">
    <w:pPr>
      <w:pStyle w:val="Zpat"/>
    </w:pPr>
    <w:r>
      <w:pict w14:anchorId="29461CA6">
        <v:rect id="_x0000_i1028" style="width:0;height:1.5pt" o:hr="t" o:hrstd="t" o:hralign="center" fillcolor="#a0a0a0" stroked="f"/>
      </w:pict>
    </w:r>
  </w:p>
  <w:tbl>
    <w:tblPr>
      <w:tblStyle w:val="Mkatabulky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Pr="00827F70" w:rsidR="00465255" w:rsidTr="00CC64FD" w14:paraId="1DB525FC" w14:textId="77777777">
      <w:tc>
        <w:tcPr>
          <w:tcW w:w="1897" w:type="dxa"/>
        </w:tcPr>
        <w:p w:rsidRPr="008172B5" w:rsidR="00465255" w:rsidRDefault="00465255" w14:paraId="1D600CCC" w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Pr="008172B5" w:rsidR="00465255" w:rsidRDefault="00465255" w14:paraId="5EE80A74" w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Pr="008172B5" w:rsidR="00465255" w:rsidRDefault="00465255" w14:paraId="79B24E49" w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Bankovní spojení: KB Frýdek-Místek, č. ú.: 9834781/0100</w:t>
          </w:r>
        </w:p>
      </w:tc>
    </w:tr>
  </w:tbl>
  <w:p w:rsidR="00465255" w:rsidP="00CC64FD" w:rsidRDefault="00465255" w14:paraId="4101652C" w14:textId="777777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55" w:rsidRDefault="0017065D" w14:paraId="1FC39945" w14:textId="77777777">
    <w:pPr>
      <w:pStyle w:val="Zpat"/>
    </w:pPr>
    <w:r>
      <w:pict w14:anchorId="0B7B962B">
        <v:rect id="_x0000_i1030" style="width:0;height:1.5pt" o:hr="t" o:hrstd="t" o:hralign="center" fillcolor="#a0a0a0" stroked="f"/>
      </w:pict>
    </w:r>
  </w:p>
  <w:tbl>
    <w:tblPr>
      <w:tblStyle w:val="Mkatabulky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Pr="00827F70" w:rsidR="00465255" w:rsidTr="00357B49" w14:paraId="2D21F049" w14:textId="77777777">
      <w:tc>
        <w:tcPr>
          <w:tcW w:w="1897" w:type="dxa"/>
        </w:tcPr>
        <w:p w:rsidRPr="008172B5" w:rsidR="00465255" w:rsidP="00357B49" w:rsidRDefault="00465255" w14:paraId="67E79192" w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Pr="008172B5" w:rsidR="00465255" w:rsidP="00357B49" w:rsidRDefault="00465255" w14:paraId="48B634CE" w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Pr="008172B5" w:rsidR="00465255" w:rsidP="00357B49" w:rsidRDefault="00465255" w14:paraId="12B196BC" w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Bankovní spojení: KB Frýdek-Místek, č. ú.: 9834781/0100</w:t>
          </w:r>
        </w:p>
      </w:tc>
    </w:tr>
  </w:tbl>
  <w:p w:rsidR="00465255" w:rsidRDefault="00465255" w14:paraId="0562CB0E" w14:textId="777777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9B" w:rsidP="0016472E" w:rsidRDefault="00FA539B" w14:paraId="4B99056E" w14:textId="77777777">
      <w:r>
        <w:separator/>
      </w:r>
    </w:p>
  </w:footnote>
  <w:footnote w:type="continuationSeparator" w:id="0">
    <w:p w:rsidR="00FA539B" w:rsidP="0016472E" w:rsidRDefault="00FA539B" w14:paraId="1299C4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A6" w:rsidRDefault="003B55A6" w14:paraId="0FB78278" w14:textId="777777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55" w:rsidRDefault="0017065D" w14:paraId="3461D779" w14:textId="77777777">
    <w:pPr>
      <w:pStyle w:val="Zhlav"/>
    </w:pPr>
    <w:r>
      <w:pict w14:anchorId="61E547BD">
        <v:rect id="_x0000_i1027" style="width:0;height:1.5pt" o:hr="t" o:hrstd="t" o:hralign="center" fillcolor="#a0a0a0" stroked="f"/>
      </w:pict>
    </w:r>
  </w:p>
  <w:p w:rsidR="00465255" w:rsidRDefault="00465255" w14:paraId="3CF2D8B6" w14:textId="777777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Style w:val="Mkatabulky"/>
      <w:tblW w:w="10363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313"/>
      <w:gridCol w:w="1659"/>
      <w:gridCol w:w="1913"/>
      <w:gridCol w:w="2126"/>
      <w:gridCol w:w="119"/>
      <w:gridCol w:w="2233"/>
    </w:tblGrid>
    <w:tr w:rsidRPr="00827F70" w:rsidR="00465255" w:rsidTr="7C7131C3" w14:paraId="3281C5E5" w14:textId="77777777">
      <w:trPr>
        <w:trHeight w:val="708"/>
        <w:jc w:val="center"/>
      </w:trPr>
      <w:tc>
        <w:tcPr>
          <w:tcW w:w="2313" w:type="dxa"/>
          <w:vMerge w:val="restart"/>
          <w:tcMar/>
          <w:vAlign w:val="center"/>
        </w:tcPr>
        <w:p w:rsidRPr="00827F70" w:rsidR="00465255" w:rsidP="006144D2" w:rsidRDefault="00465255" w14:paraId="0E27B00A" w14:textId="77777777">
          <w:pPr>
            <w:rPr>
              <w:rFonts w:asciiTheme="minorHAnsi" w:hAnsiTheme="minorHAnsi" w:cstheme="minorHAnsi"/>
              <w:sz w:val="28"/>
              <w:szCs w:val="28"/>
            </w:rPr>
          </w:pPr>
          <w:r>
            <w:drawing>
              <wp:inline wp14:editId="76BA65B6" wp14:anchorId="0BEF425C">
                <wp:extent cx="1331595" cy="812165"/>
                <wp:effectExtent l="0" t="0" r="0" b="0"/>
                <wp:docPr id="177960154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695b1f7057340e3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331595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  <w:gridSpan w:val="4"/>
          <w:tcMar/>
        </w:tcPr>
        <w:p w:rsidR="00465255" w:rsidP="00357B49" w:rsidRDefault="00465255" w14:paraId="6FECB39E" w14:textId="77777777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 xml:space="preserve">Střední průmyslová škola, Obchodní akademie </w:t>
          </w:r>
        </w:p>
        <w:p w:rsidRPr="00827F70" w:rsidR="00465255" w:rsidP="00357B49" w:rsidRDefault="00465255" w14:paraId="795339BA" w14:textId="77777777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a Jazyková škola</w:t>
          </w:r>
          <w:r w:rsidRPr="00827F70">
            <w:rPr>
              <w:rFonts w:asciiTheme="minorHAnsi" w:hAnsiTheme="minorHAnsi" w:cstheme="minorHAnsi"/>
              <w:b/>
            </w:rPr>
            <w:t xml:space="preserve"> s právem státní jazykové zkoušky</w:t>
          </w:r>
        </w:p>
      </w:tc>
      <w:tc>
        <w:tcPr>
          <w:tcW w:w="2203" w:type="dxa"/>
          <w:vMerge w:val="restart"/>
          <w:tcMar/>
          <w:vAlign w:val="center"/>
        </w:tcPr>
        <w:p w:rsidRPr="00827F70" w:rsidR="00465255" w:rsidP="00F54E89" w:rsidRDefault="00465255" w14:paraId="60061E4C" w14:textId="77777777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drawing>
              <wp:inline wp14:editId="01C60F22" wp14:anchorId="22862A55">
                <wp:extent cx="1281106" cy="555812"/>
                <wp:effectExtent l="0" t="0" r="0" b="0"/>
                <wp:docPr id="138346207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f0afb046090144dc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281106" cy="55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Pr="00827F70" w:rsidR="00465255" w:rsidTr="7C7131C3" w14:paraId="6E314F54" w14:textId="77777777">
      <w:trPr>
        <w:jc w:val="center"/>
      </w:trPr>
      <w:tc>
        <w:tcPr>
          <w:tcW w:w="2313" w:type="dxa"/>
          <w:vMerge/>
          <w:tcMar/>
        </w:tcPr>
        <w:p w:rsidRPr="00827F70" w:rsidR="00465255" w:rsidP="00357B49" w:rsidRDefault="00465255" w14:paraId="44EAFD9C" w14:textId="77777777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5847" w:type="dxa"/>
          <w:gridSpan w:val="4"/>
          <w:tcMar/>
        </w:tcPr>
        <w:p w:rsidRPr="00827F70" w:rsidR="00465255" w:rsidP="006144D2" w:rsidRDefault="00465255" w14:paraId="4D389072" w14:textId="77777777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Frýdek- Místek, příspěvková organizace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ab/>
          </w:r>
        </w:p>
      </w:tc>
      <w:tc>
        <w:tcPr>
          <w:tcW w:w="2203" w:type="dxa"/>
          <w:vMerge/>
          <w:tcMar/>
        </w:tcPr>
        <w:p w:rsidRPr="00827F70" w:rsidR="00465255" w:rsidP="006144D2" w:rsidRDefault="00465255" w14:paraId="4B94D5A5" w14:textId="77777777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</w:tr>
    <w:tr w:rsidRPr="00827F70" w:rsidR="00465255" w:rsidTr="7C7131C3" w14:paraId="7989A4A1" w14:textId="77777777">
      <w:trPr>
        <w:jc w:val="center"/>
      </w:trPr>
      <w:tc>
        <w:tcPr>
          <w:tcW w:w="2313" w:type="dxa"/>
          <w:vMerge/>
          <w:tcMar/>
        </w:tcPr>
        <w:p w:rsidRPr="00827F70" w:rsidR="00465255" w:rsidP="00357B49" w:rsidRDefault="00465255" w14:paraId="3DEEC669" w14:textId="77777777">
          <w:pPr>
            <w:rPr>
              <w:rFonts w:asciiTheme="minorHAnsi" w:hAnsiTheme="minorHAnsi" w:cstheme="minorHAnsi"/>
            </w:rPr>
          </w:pPr>
        </w:p>
      </w:tc>
      <w:tc>
        <w:tcPr>
          <w:tcW w:w="8050" w:type="dxa"/>
          <w:gridSpan w:val="5"/>
          <w:tcMar/>
        </w:tcPr>
        <w:p w:rsidRPr="00827F70" w:rsidR="00465255" w:rsidP="00357B49" w:rsidRDefault="00465255" w14:paraId="28AA7C09" w14:textId="77777777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t>28. října 1598, 738 01 Frýdek-Místek</w:t>
          </w:r>
        </w:p>
      </w:tc>
    </w:tr>
    <w:tr w:rsidRPr="00827F70" w:rsidR="00465255" w:rsidTr="7C7131C3" w14:paraId="0446970D" w14:textId="77777777">
      <w:trPr>
        <w:trHeight w:val="599"/>
        <w:jc w:val="center"/>
      </w:trPr>
      <w:tc>
        <w:tcPr>
          <w:tcW w:w="2313" w:type="dxa"/>
          <w:vMerge/>
          <w:tcMar/>
        </w:tcPr>
        <w:p w:rsidRPr="00827F70" w:rsidR="00465255" w:rsidP="00357B49" w:rsidRDefault="00465255" w14:paraId="3656B9AB" w14:textId="77777777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670" w:type="dxa"/>
          <w:tcMar/>
          <w:vAlign w:val="center"/>
        </w:tcPr>
        <w:p w:rsidRPr="000D089C" w:rsidR="00465255" w:rsidP="00357B49" w:rsidRDefault="00465255" w14:paraId="19EC85B8" w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 2" w:char="F027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558 406 111</w:t>
          </w:r>
        </w:p>
      </w:tc>
      <w:tc>
        <w:tcPr>
          <w:tcW w:w="1926" w:type="dxa"/>
          <w:tcMar/>
          <w:vAlign w:val="center"/>
        </w:tcPr>
        <w:p w:rsidRPr="000D089C" w:rsidR="00465255" w:rsidP="00357B49" w:rsidRDefault="00465255" w14:paraId="11BAB12A" w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t>ředitel: 558 406 211</w:t>
          </w:r>
        </w:p>
      </w:tc>
      <w:tc>
        <w:tcPr>
          <w:tcW w:w="2131" w:type="dxa"/>
          <w:tcMar/>
          <w:vAlign w:val="center"/>
        </w:tcPr>
        <w:p w:rsidRPr="000D089C" w:rsidR="00465255" w:rsidP="00357B49" w:rsidRDefault="00465255" w14:paraId="35EF182E" w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2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w:history="1" r:id="rId3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skola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n-US"/>
              </w:rPr>
              <w:t>@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spsoafm.cz</w:t>
            </w:r>
          </w:hyperlink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2323" w:type="dxa"/>
          <w:gridSpan w:val="2"/>
          <w:tcMar/>
          <w:vAlign w:val="center"/>
        </w:tcPr>
        <w:p w:rsidRPr="000D089C" w:rsidR="00465255" w:rsidP="00357B49" w:rsidRDefault="00465255" w14:paraId="6A63F64A" w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3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w:history="1" r:id="rId4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www.spsoafm.cz</w:t>
            </w:r>
          </w:hyperlink>
        </w:p>
      </w:tc>
    </w:tr>
  </w:tbl>
  <w:p w:rsidR="00465255" w:rsidRDefault="0017065D" w14:paraId="45FB0818" w14:textId="77777777">
    <w:pPr>
      <w:pStyle w:val="Zhlav"/>
    </w:pPr>
    <w:r>
      <w:pict w14:anchorId="77298B52">
        <v:rect id="_x0000_i1029" style="width:0;height:1.5pt" o:hr="t" o:hrstd="t" o:hralign="center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45F2284"/>
    <w:multiLevelType w:val="hybridMultilevel"/>
    <w:tmpl w:val="CF4AED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7C05297"/>
    <w:multiLevelType w:val="hybridMultilevel"/>
    <w:tmpl w:val="767C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0260"/>
    <w:multiLevelType w:val="hybridMultilevel"/>
    <w:tmpl w:val="9E1AE2E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C0052C5"/>
    <w:multiLevelType w:val="hybridMultilevel"/>
    <w:tmpl w:val="2BE8BA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C075C7D"/>
    <w:multiLevelType w:val="hybridMultilevel"/>
    <w:tmpl w:val="C868FA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68F72A9"/>
    <w:multiLevelType w:val="hybridMultilevel"/>
    <w:tmpl w:val="FFEC88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A0A7D27"/>
    <w:multiLevelType w:val="hybridMultilevel"/>
    <w:tmpl w:val="1F4C1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112D8"/>
    <w:multiLevelType w:val="hybridMultilevel"/>
    <w:tmpl w:val="35EE5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B2A01"/>
    <w:multiLevelType w:val="hybridMultilevel"/>
    <w:tmpl w:val="3ECA41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3B1B2C"/>
    <w:multiLevelType w:val="hybridMultilevel"/>
    <w:tmpl w:val="49C687E8"/>
    <w:lvl w:ilvl="0" w:tplc="AAF29A5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8E67F5E"/>
    <w:multiLevelType w:val="hybridMultilevel"/>
    <w:tmpl w:val="3B2A48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A0F1731"/>
    <w:multiLevelType w:val="hybridMultilevel"/>
    <w:tmpl w:val="EC1E02D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A505A0F"/>
    <w:multiLevelType w:val="hybridMultilevel"/>
    <w:tmpl w:val="39002F8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621C0"/>
    <w:multiLevelType w:val="hybridMultilevel"/>
    <w:tmpl w:val="E9981AA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3E91443"/>
    <w:multiLevelType w:val="hybridMultilevel"/>
    <w:tmpl w:val="E9A2A1C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40E205A"/>
    <w:multiLevelType w:val="hybridMultilevel"/>
    <w:tmpl w:val="C396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076E0"/>
    <w:multiLevelType w:val="hybridMultilevel"/>
    <w:tmpl w:val="880835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74A384B"/>
    <w:multiLevelType w:val="hybridMultilevel"/>
    <w:tmpl w:val="A5CAE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C3B37"/>
    <w:multiLevelType w:val="hybridMultilevel"/>
    <w:tmpl w:val="BF0EF04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0F03ED6"/>
    <w:multiLevelType w:val="hybridMultilevel"/>
    <w:tmpl w:val="B5C85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43DB4"/>
    <w:multiLevelType w:val="hybridMultilevel"/>
    <w:tmpl w:val="94E46EA6"/>
    <w:lvl w:ilvl="0" w:tplc="AAF29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5B7C7A59"/>
    <w:multiLevelType w:val="hybridMultilevel"/>
    <w:tmpl w:val="E7EA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D4BD3"/>
    <w:multiLevelType w:val="hybridMultilevel"/>
    <w:tmpl w:val="474CB8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BD9232F"/>
    <w:multiLevelType w:val="hybridMultilevel"/>
    <w:tmpl w:val="61128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B6C62"/>
    <w:multiLevelType w:val="hybridMultilevel"/>
    <w:tmpl w:val="F40885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80D4BAD"/>
    <w:multiLevelType w:val="hybridMultilevel"/>
    <w:tmpl w:val="0010DB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8C27615"/>
    <w:multiLevelType w:val="hybridMultilevel"/>
    <w:tmpl w:val="CC00DAD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8CB626E"/>
    <w:multiLevelType w:val="multilevel"/>
    <w:tmpl w:val="CE32E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B147D30"/>
    <w:multiLevelType w:val="hybridMultilevel"/>
    <w:tmpl w:val="32C036F8"/>
    <w:lvl w:ilvl="0" w:tplc="9738D0EA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1">
    <w:abstractNumId w:val="14"/>
  </w:num>
  <w:num w:numId="2">
    <w:abstractNumId w:val="25"/>
  </w:num>
  <w:num w:numId="3">
    <w:abstractNumId w:val="8"/>
  </w:num>
  <w:num w:numId="4">
    <w:abstractNumId w:val="0"/>
  </w:num>
  <w:num w:numId="5">
    <w:abstractNumId w:val="22"/>
  </w:num>
  <w:num w:numId="6">
    <w:abstractNumId w:val="24"/>
  </w:num>
  <w:num w:numId="7">
    <w:abstractNumId w:val="3"/>
  </w:num>
  <w:num w:numId="8">
    <w:abstractNumId w:val="10"/>
  </w:num>
  <w:num w:numId="9">
    <w:abstractNumId w:val="12"/>
  </w:num>
  <w:num w:numId="10">
    <w:abstractNumId w:val="18"/>
  </w:num>
  <w:num w:numId="11">
    <w:abstractNumId w:val="27"/>
  </w:num>
  <w:num w:numId="12">
    <w:abstractNumId w:val="1"/>
  </w:num>
  <w:num w:numId="13">
    <w:abstractNumId w:val="15"/>
  </w:num>
  <w:num w:numId="14">
    <w:abstractNumId w:val="7"/>
  </w:num>
  <w:num w:numId="15">
    <w:abstractNumId w:val="11"/>
  </w:num>
  <w:num w:numId="16">
    <w:abstractNumId w:val="2"/>
  </w:num>
  <w:num w:numId="17">
    <w:abstractNumId w:val="23"/>
  </w:num>
  <w:num w:numId="18">
    <w:abstractNumId w:val="21"/>
  </w:num>
  <w:num w:numId="19">
    <w:abstractNumId w:val="28"/>
  </w:num>
  <w:num w:numId="20">
    <w:abstractNumId w:val="19"/>
  </w:num>
  <w:num w:numId="21">
    <w:abstractNumId w:val="20"/>
  </w:num>
  <w:num w:numId="22">
    <w:abstractNumId w:val="9"/>
  </w:num>
  <w:num w:numId="23">
    <w:abstractNumId w:val="17"/>
  </w:num>
  <w:num w:numId="24">
    <w:abstractNumId w:val="5"/>
  </w:num>
  <w:num w:numId="25">
    <w:abstractNumId w:val="16"/>
  </w:num>
  <w:num w:numId="26">
    <w:abstractNumId w:val="4"/>
  </w:num>
  <w:num w:numId="27">
    <w:abstractNumId w:val="26"/>
  </w:num>
  <w:num w:numId="28">
    <w:abstractNumId w:val="13"/>
  </w:num>
  <w:num w:numId="2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0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C1"/>
    <w:rsid w:val="000126B5"/>
    <w:rsid w:val="00021B61"/>
    <w:rsid w:val="000544F4"/>
    <w:rsid w:val="000644F2"/>
    <w:rsid w:val="00086510"/>
    <w:rsid w:val="000B22AE"/>
    <w:rsid w:val="000B3433"/>
    <w:rsid w:val="000D089C"/>
    <w:rsid w:val="000E0B9E"/>
    <w:rsid w:val="00106460"/>
    <w:rsid w:val="0012307E"/>
    <w:rsid w:val="001557B0"/>
    <w:rsid w:val="0016472E"/>
    <w:rsid w:val="0017065D"/>
    <w:rsid w:val="00173CEE"/>
    <w:rsid w:val="00181F36"/>
    <w:rsid w:val="0018519C"/>
    <w:rsid w:val="001A13FD"/>
    <w:rsid w:val="001A2481"/>
    <w:rsid w:val="001D47F2"/>
    <w:rsid w:val="001F65E5"/>
    <w:rsid w:val="00227588"/>
    <w:rsid w:val="002275AD"/>
    <w:rsid w:val="00237534"/>
    <w:rsid w:val="002375E6"/>
    <w:rsid w:val="00241EF4"/>
    <w:rsid w:val="00242962"/>
    <w:rsid w:val="00291145"/>
    <w:rsid w:val="002C5199"/>
    <w:rsid w:val="00302BF7"/>
    <w:rsid w:val="00315C20"/>
    <w:rsid w:val="00336240"/>
    <w:rsid w:val="00341EF7"/>
    <w:rsid w:val="003522DC"/>
    <w:rsid w:val="00357B49"/>
    <w:rsid w:val="00366123"/>
    <w:rsid w:val="003754B6"/>
    <w:rsid w:val="0038569C"/>
    <w:rsid w:val="003B55A6"/>
    <w:rsid w:val="003E052C"/>
    <w:rsid w:val="003E4DC3"/>
    <w:rsid w:val="003F55CE"/>
    <w:rsid w:val="003F7D3C"/>
    <w:rsid w:val="00411155"/>
    <w:rsid w:val="00443DDC"/>
    <w:rsid w:val="00465255"/>
    <w:rsid w:val="00476152"/>
    <w:rsid w:val="004A1649"/>
    <w:rsid w:val="004D6ADB"/>
    <w:rsid w:val="004F5617"/>
    <w:rsid w:val="0052135F"/>
    <w:rsid w:val="00525C7F"/>
    <w:rsid w:val="00530A01"/>
    <w:rsid w:val="005430AA"/>
    <w:rsid w:val="00547D94"/>
    <w:rsid w:val="0059608A"/>
    <w:rsid w:val="005D4AA0"/>
    <w:rsid w:val="005F5E4C"/>
    <w:rsid w:val="00605587"/>
    <w:rsid w:val="006144D2"/>
    <w:rsid w:val="00614A37"/>
    <w:rsid w:val="00622CB3"/>
    <w:rsid w:val="0064328F"/>
    <w:rsid w:val="006477AE"/>
    <w:rsid w:val="00667177"/>
    <w:rsid w:val="006A6175"/>
    <w:rsid w:val="006B0D64"/>
    <w:rsid w:val="006B42A2"/>
    <w:rsid w:val="006D2E83"/>
    <w:rsid w:val="0073058F"/>
    <w:rsid w:val="007332FA"/>
    <w:rsid w:val="0073711D"/>
    <w:rsid w:val="0074041F"/>
    <w:rsid w:val="00781C49"/>
    <w:rsid w:val="00782C9B"/>
    <w:rsid w:val="00785FC1"/>
    <w:rsid w:val="007A0FA4"/>
    <w:rsid w:val="007D4FA9"/>
    <w:rsid w:val="007E1EFA"/>
    <w:rsid w:val="008172B5"/>
    <w:rsid w:val="00827F70"/>
    <w:rsid w:val="008411D6"/>
    <w:rsid w:val="00845108"/>
    <w:rsid w:val="0087280E"/>
    <w:rsid w:val="00887599"/>
    <w:rsid w:val="008B6276"/>
    <w:rsid w:val="008F714C"/>
    <w:rsid w:val="009110FF"/>
    <w:rsid w:val="00920532"/>
    <w:rsid w:val="00937CC9"/>
    <w:rsid w:val="0094186A"/>
    <w:rsid w:val="00961F3C"/>
    <w:rsid w:val="00971B1D"/>
    <w:rsid w:val="0097431E"/>
    <w:rsid w:val="009B4F05"/>
    <w:rsid w:val="009C517D"/>
    <w:rsid w:val="009D3970"/>
    <w:rsid w:val="00A00B8E"/>
    <w:rsid w:val="00A3259E"/>
    <w:rsid w:val="00A856E3"/>
    <w:rsid w:val="00AA5479"/>
    <w:rsid w:val="00AC1478"/>
    <w:rsid w:val="00AC70FB"/>
    <w:rsid w:val="00B06375"/>
    <w:rsid w:val="00B07AFF"/>
    <w:rsid w:val="00B33E0D"/>
    <w:rsid w:val="00B771A8"/>
    <w:rsid w:val="00B808BC"/>
    <w:rsid w:val="00B84979"/>
    <w:rsid w:val="00BD1A40"/>
    <w:rsid w:val="00BE1D7C"/>
    <w:rsid w:val="00C12C00"/>
    <w:rsid w:val="00C512AE"/>
    <w:rsid w:val="00C61A16"/>
    <w:rsid w:val="00C83164"/>
    <w:rsid w:val="00C878C6"/>
    <w:rsid w:val="00CC367E"/>
    <w:rsid w:val="00CC64FD"/>
    <w:rsid w:val="00CD2A3B"/>
    <w:rsid w:val="00CF39DD"/>
    <w:rsid w:val="00CF4A53"/>
    <w:rsid w:val="00D0549F"/>
    <w:rsid w:val="00D10578"/>
    <w:rsid w:val="00D131AC"/>
    <w:rsid w:val="00D3019C"/>
    <w:rsid w:val="00D36FF3"/>
    <w:rsid w:val="00D537A1"/>
    <w:rsid w:val="00D53D8D"/>
    <w:rsid w:val="00D84DE6"/>
    <w:rsid w:val="00D937A4"/>
    <w:rsid w:val="00D948E8"/>
    <w:rsid w:val="00DF42C1"/>
    <w:rsid w:val="00DF5741"/>
    <w:rsid w:val="00E21BFF"/>
    <w:rsid w:val="00E3299F"/>
    <w:rsid w:val="00E46AA5"/>
    <w:rsid w:val="00E56E06"/>
    <w:rsid w:val="00E93F51"/>
    <w:rsid w:val="00EC4F05"/>
    <w:rsid w:val="00ED3F3C"/>
    <w:rsid w:val="00F2311B"/>
    <w:rsid w:val="00F418BF"/>
    <w:rsid w:val="00F4237C"/>
    <w:rsid w:val="00F43D34"/>
    <w:rsid w:val="00F54E89"/>
    <w:rsid w:val="00FA539B"/>
    <w:rsid w:val="00FD17EE"/>
    <w:rsid w:val="00FE7907"/>
    <w:rsid w:val="00FF12D5"/>
    <w:rsid w:val="00FF2BA9"/>
    <w:rsid w:val="3BEE46AE"/>
    <w:rsid w:val="4658BEA1"/>
    <w:rsid w:val="4EB1EE6A"/>
    <w:rsid w:val="6EA479AF"/>
    <w:rsid w:val="7C71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187F853A"/>
  <w15:docId w15:val="{63E71DF6-C9B4-44A6-89C5-30131FD62E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827F7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55C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C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  <w:style w:type="table" w:styleId="Tabulkasmkou4zvraznn31" w:customStyle="1">
    <w:name w:val="Tabulka s mřížkou 4 – zvýraznění 31"/>
    <w:basedOn w:val="Normlntabulka"/>
    <w:uiPriority w:val="49"/>
    <w:rsid w:val="00A00B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mavtabulkasmkou5zvraznn31" w:customStyle="1">
    <w:name w:val="Tmavá tabulka s mřížkou 5 – zvýraznění 31"/>
    <w:basedOn w:val="Normlntabulka"/>
    <w:uiPriority w:val="50"/>
    <w:rsid w:val="00A00B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Nadpis1Char" w:customStyle="1">
    <w:name w:val="Nadpis 1 Char"/>
    <w:basedOn w:val="Standardnpsmoodstavce"/>
    <w:link w:val="Nadpis1"/>
    <w:uiPriority w:val="9"/>
    <w:rsid w:val="003F55CE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cs-CZ"/>
    </w:rPr>
  </w:style>
  <w:style w:type="character" w:styleId="Nadpis2Char" w:customStyle="1">
    <w:name w:val="Nadpis 2 Char"/>
    <w:basedOn w:val="Standardnpsmoodstavce"/>
    <w:link w:val="Nadpis2"/>
    <w:uiPriority w:val="9"/>
    <w:rsid w:val="003F55CE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cs-CZ"/>
    </w:rPr>
  </w:style>
  <w:style w:type="paragraph" w:styleId="Default" w:customStyle="1">
    <w:name w:val="Default"/>
    <w:rsid w:val="0010646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</w:rPr>
  </w:style>
  <w:style w:type="paragraph" w:styleId="Standard" w:customStyle="1">
    <w:name w:val="Standard"/>
    <w:rsid w:val="001064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rial Unicode MS" w:cs="Tahoma"/>
      <w:kern w:val="3"/>
      <w:sz w:val="24"/>
      <w:szCs w:val="24"/>
      <w:lang w:eastAsia="cs-CZ"/>
    </w:rPr>
  </w:style>
  <w:style w:type="paragraph" w:styleId="Nadpis11" w:customStyle="1">
    <w:name w:val="Nadpis 11"/>
    <w:basedOn w:val="Standard"/>
    <w:next w:val="Standard"/>
    <w:rsid w:val="00106460"/>
    <w:pPr>
      <w:keepNext/>
    </w:pPr>
    <w:rPr>
      <w:b/>
      <w:bCs/>
    </w:rPr>
  </w:style>
  <w:style w:type="paragraph" w:styleId="Normlnweb">
    <w:name w:val="Normal (Web)"/>
    <w:basedOn w:val="Normln"/>
    <w:uiPriority w:val="99"/>
    <w:unhideWhenUsed/>
    <w:rsid w:val="00C512AE"/>
    <w:pPr>
      <w:spacing w:before="100" w:beforeAutospacing="1" w:after="119"/>
    </w:pPr>
  </w:style>
  <w:style w:type="character" w:styleId="Sledovanodkaz">
    <w:name w:val="FollowedHyperlink"/>
    <w:basedOn w:val="Standardnpsmoodstavce"/>
    <w:uiPriority w:val="99"/>
    <w:semiHidden/>
    <w:unhideWhenUsed/>
    <w:rsid w:val="00357B49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0126B5"/>
    <w:pPr>
      <w:jc w:val="center"/>
    </w:pPr>
    <w:rPr>
      <w:b/>
      <w:sz w:val="44"/>
      <w:szCs w:val="20"/>
    </w:rPr>
  </w:style>
  <w:style w:type="character" w:styleId="NzevChar" w:customStyle="1">
    <w:name w:val="Název Char"/>
    <w:basedOn w:val="Standardnpsmoodstavce"/>
    <w:link w:val="Nzev"/>
    <w:rsid w:val="000126B5"/>
    <w:rPr>
      <w:rFonts w:ascii="Times New Roman" w:hAnsi="Times New Roman" w:eastAsia="Times New Roman" w:cs="Times New Roman"/>
      <w:b/>
      <w:sz w:val="44"/>
      <w:szCs w:val="20"/>
      <w:lang w:eastAsia="cs-CZ"/>
    </w:rPr>
  </w:style>
  <w:style w:type="paragraph" w:styleId="Bezmezer">
    <w:name w:val="No Spacing"/>
    <w:uiPriority w:val="1"/>
    <w:qFormat/>
    <w:rsid w:val="00B07AFF"/>
    <w:pPr>
      <w:spacing w:after="0" w:line="240" w:lineRule="auto"/>
    </w:pPr>
  </w:style>
  <w:style w:type="table" w:styleId="Prosttabulka1">
    <w:name w:val="Plain Table 1"/>
    <w:basedOn w:val="Normlntabulka"/>
    <w:uiPriority w:val="41"/>
    <w:rsid w:val="00366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Normlntabulka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root-servers.org/" TargetMode="External" Id="R2a24735622b24e69" /><Relationship Type="http://schemas.openxmlformats.org/officeDocument/2006/relationships/hyperlink" Target="https://en.wikipedia.org/wiki/Negative_cache" TargetMode="External" Id="Rbe17ca8c7b004227" /><Relationship Type="http://schemas.openxmlformats.org/officeDocument/2006/relationships/hyperlink" Target="https://en.wikipedia.org/wiki/Domain_name_alias" TargetMode="External" Id="R69ad9e917a714539" /><Relationship Type="http://schemas.openxmlformats.org/officeDocument/2006/relationships/hyperlink" Target="https://en.wikipedia.org/wiki/Domain_Name_System" TargetMode="External" Id="Rad77916fe5754c9f" /><Relationship Type="http://schemas.openxmlformats.org/officeDocument/2006/relationships/hyperlink" Target="https://cs.wikipedia.org/wiki/Domain_Name_System" TargetMode="External" Id="R2b877887f15c43cd" /><Relationship Type="http://schemas.openxmlformats.org/officeDocument/2006/relationships/hyperlink" Target="https://en.wikipedia.org/wiki/Fully_qualified_domain_name" TargetMode="External" Id="R400f3fb1662745d6" /><Relationship Type="http://schemas.openxmlformats.org/officeDocument/2006/relationships/hyperlink" Target="https://www.linuxexpres.cz/praxe/sprava-linuxoveho-serveru-bind-v-roli-autoritativniho" TargetMode="External" Id="R47b889d1608542be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hyperlink" Target="mailto:skola@spsoafm.cz" TargetMode="External" Id="rId3" /><Relationship Type="http://schemas.openxmlformats.org/officeDocument/2006/relationships/hyperlink" Target="http://www.spsoafm.cz" TargetMode="External" Id="rId4" /><Relationship Type="http://schemas.openxmlformats.org/officeDocument/2006/relationships/image" Target="/media/image4.png" Id="R6695b1f7057340e3" /><Relationship Type="http://schemas.openxmlformats.org/officeDocument/2006/relationships/image" Target="/media/image2.jpg" Id="Rf0afb046090144dc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D2928840F0746B6B15AA00736F56D" ma:contentTypeVersion="2" ma:contentTypeDescription="Vytvoří nový dokument" ma:contentTypeScope="" ma:versionID="558716aed8d3a78cd29c349846c9ece5">
  <xsd:schema xmlns:xsd="http://www.w3.org/2001/XMLSchema" xmlns:xs="http://www.w3.org/2001/XMLSchema" xmlns:p="http://schemas.microsoft.com/office/2006/metadata/properties" xmlns:ns2="e8883ce9-40e7-484c-8049-9a8370bc76b5" targetNamespace="http://schemas.microsoft.com/office/2006/metadata/properties" ma:root="true" ma:fieldsID="a7f3f8a4df1c30dc911b8bc201c94c9b" ns2:_="">
    <xsd:import namespace="e8883ce9-40e7-484c-8049-9a8370bc7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83ce9-40e7-484c-8049-9a8370bc7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4D10-6DDD-4FCD-8943-D8F1052AD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6C365-BB81-4547-BA61-BE435E6DD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83ce9-40e7-484c-8049-9a8370bc7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72C7C-5208-44C5-AE32-B9234CB4F71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8883ce9-40e7-484c-8049-9a8370bc76b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62790C-B986-4140-9367-8AC6572E46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SPSFM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Martin Tobiáš</dc:creator>
  <lastModifiedBy>Pospech Zbynek</lastModifiedBy>
  <revision>8</revision>
  <lastPrinted>2018-07-31T08:20:00.0000000Z</lastPrinted>
  <dcterms:created xsi:type="dcterms:W3CDTF">2018-11-07T11:08:00.0000000Z</dcterms:created>
  <dcterms:modified xsi:type="dcterms:W3CDTF">2019-04-11T05:25:59.8888357Z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0x010100858D2928840F0746B6B15AA00736F56D</vt:lpwstr>
  </property>
  <property fmtid="{D5CDD505-2E9C-101B-9397-08002B2CF9AE}" pid="3" name="AuthorIds_UIVersion_1024">
    <vt:lpwstr>20</vt:lpwstr>
  </property>
</Properties>
</file>