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3C59" w14:textId="33EC9DAF" w:rsidR="003E03D4" w:rsidRPr="003E03D4" w:rsidRDefault="002941A6" w:rsidP="002941A6">
      <w:pPr>
        <w:pStyle w:val="Nadpis1"/>
      </w:pPr>
      <w:r>
        <w:t xml:space="preserve">Příloha č. 1: </w:t>
      </w:r>
      <w:r w:rsidR="003E03D4" w:rsidRPr="003E03D4">
        <w:t>Harmonogram úklidu domova mládeže</w:t>
      </w:r>
    </w:p>
    <w:p w14:paraId="77A7FA4B" w14:textId="77777777" w:rsidR="003E03D4" w:rsidRDefault="003E03D4" w:rsidP="003E03D4">
      <w:r>
        <w:t>Specifikace úklidu dle četnosti provádění:</w:t>
      </w:r>
    </w:p>
    <w:p w14:paraId="023A18E5" w14:textId="2F4E9E4A" w:rsidR="003E03D4" w:rsidRDefault="003E03D4" w:rsidP="003E03D4">
      <w:pPr>
        <w:pStyle w:val="Odstavecseseznamem"/>
        <w:numPr>
          <w:ilvl w:val="0"/>
          <w:numId w:val="20"/>
        </w:numPr>
        <w:spacing w:after="160" w:line="259" w:lineRule="auto"/>
      </w:pPr>
      <w:r>
        <w:t>Denní úklid</w:t>
      </w:r>
      <w:r w:rsidR="00082EA5">
        <w:t xml:space="preserve"> (pouze pracovní dny)</w:t>
      </w:r>
      <w:r>
        <w:tab/>
      </w:r>
    </w:p>
    <w:p w14:paraId="09D9B03C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vytírání podlah, vysávání koberců</w:t>
      </w:r>
    </w:p>
    <w:p w14:paraId="7F4A9343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setření prachu z dostupných míst</w:t>
      </w:r>
    </w:p>
    <w:p w14:paraId="6B005B47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vynesení odpadkových košů</w:t>
      </w:r>
    </w:p>
    <w:p w14:paraId="07BA9DB8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umyvadel včetně obkladů</w:t>
      </w:r>
    </w:p>
    <w:p w14:paraId="1D41571D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a dezinfekce WC</w:t>
      </w:r>
    </w:p>
    <w:p w14:paraId="6EB7C102" w14:textId="77777777" w:rsidR="003E03D4" w:rsidRDefault="003E03D4" w:rsidP="003E03D4">
      <w:pPr>
        <w:pStyle w:val="Odstavecseseznamem"/>
        <w:numPr>
          <w:ilvl w:val="0"/>
          <w:numId w:val="20"/>
        </w:numPr>
        <w:spacing w:after="160" w:line="259" w:lineRule="auto"/>
      </w:pPr>
      <w:r>
        <w:t>Týdenní úklid</w:t>
      </w:r>
    </w:p>
    <w:p w14:paraId="1A7462E3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Dezinfekce podlah</w:t>
      </w:r>
    </w:p>
    <w:p w14:paraId="7E026D5C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Dezinfekce umyvadel</w:t>
      </w:r>
    </w:p>
    <w:p w14:paraId="3E2A6CE4" w14:textId="77777777" w:rsidR="003E03D4" w:rsidRDefault="003E03D4" w:rsidP="003E03D4">
      <w:pPr>
        <w:pStyle w:val="Odstavecseseznamem"/>
        <w:numPr>
          <w:ilvl w:val="0"/>
          <w:numId w:val="20"/>
        </w:numPr>
        <w:spacing w:after="160" w:line="259" w:lineRule="auto"/>
      </w:pPr>
      <w:r>
        <w:t>Úklid 6x ročně</w:t>
      </w:r>
    </w:p>
    <w:p w14:paraId="7CA03413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parapetů</w:t>
      </w:r>
    </w:p>
    <w:p w14:paraId="28FAC785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zábradlí</w:t>
      </w:r>
    </w:p>
    <w:p w14:paraId="37C514A8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dveří</w:t>
      </w:r>
    </w:p>
    <w:p w14:paraId="1EB6349E" w14:textId="77777777" w:rsidR="003E03D4" w:rsidRDefault="003E03D4" w:rsidP="003E03D4">
      <w:pPr>
        <w:pStyle w:val="Odstavecseseznamem"/>
        <w:numPr>
          <w:ilvl w:val="0"/>
          <w:numId w:val="20"/>
        </w:numPr>
        <w:spacing w:after="160" w:line="259" w:lineRule="auto"/>
      </w:pPr>
      <w:r>
        <w:t>Úklid 2x ročně</w:t>
      </w:r>
    </w:p>
    <w:p w14:paraId="4F0D6518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Generální úklid</w:t>
      </w:r>
    </w:p>
    <w:p w14:paraId="4FEC1F70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oken</w:t>
      </w:r>
    </w:p>
    <w:p w14:paraId="307EDDBC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obložení na chodbách</w:t>
      </w:r>
    </w:p>
    <w:p w14:paraId="0E0D4B2B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radiátorů</w:t>
      </w:r>
    </w:p>
    <w:p w14:paraId="2F096A3E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Generální úklid pokojů</w:t>
      </w:r>
    </w:p>
    <w:p w14:paraId="173D9A27" w14:textId="77777777" w:rsidR="003E03D4" w:rsidRDefault="003E03D4" w:rsidP="003E03D4">
      <w:pPr>
        <w:pStyle w:val="Odstavecseseznamem"/>
        <w:numPr>
          <w:ilvl w:val="0"/>
          <w:numId w:val="20"/>
        </w:numPr>
        <w:spacing w:after="160" w:line="259" w:lineRule="auto"/>
      </w:pPr>
      <w:r>
        <w:t>Úklid 1x ročně</w:t>
      </w:r>
    </w:p>
    <w:p w14:paraId="314F848A" w14:textId="77777777" w:rsidR="003E03D4" w:rsidRDefault="003E03D4" w:rsidP="003E03D4">
      <w:pPr>
        <w:pStyle w:val="Odstavecseseznamem"/>
        <w:numPr>
          <w:ilvl w:val="1"/>
          <w:numId w:val="20"/>
        </w:numPr>
        <w:spacing w:after="160" w:line="259" w:lineRule="auto"/>
      </w:pPr>
      <w:r>
        <w:t>Mytí svítidel</w:t>
      </w:r>
    </w:p>
    <w:p w14:paraId="529C68B7" w14:textId="419A409D" w:rsidR="003E03D4" w:rsidRDefault="001A0ED8" w:rsidP="00012155">
      <w:pPr>
        <w:spacing w:line="259" w:lineRule="auto"/>
      </w:pPr>
      <w:r>
        <w:t xml:space="preserve">Do tabulky doplňte </w:t>
      </w:r>
      <w:r w:rsidRPr="00A12AE8">
        <w:rPr>
          <w:b/>
        </w:rPr>
        <w:t>ceny za roční úklid</w:t>
      </w:r>
      <w:r>
        <w:t xml:space="preserve"> domova mládeže dle harmonogramu a specifikace místností. Fakturace bude probíhat na základě vystavených faktur měsíčně, tj. pravidelná platba 1/12 celkové roční ceny úklidu. </w:t>
      </w:r>
      <w:r w:rsidR="00A12AE8">
        <w:t>Případné jednorázové požadavky navýšení úklidu mimo harmonogram ze strany objednatele bude řešeno individuálně jako vícepráce.</w:t>
      </w:r>
    </w:p>
    <w:tbl>
      <w:tblPr>
        <w:tblW w:w="7797" w:type="dxa"/>
        <w:tblInd w:w="6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536"/>
      </w:tblGrid>
      <w:tr w:rsidR="001A0ED8" w:rsidRPr="001A0ED8" w14:paraId="2C05F2C0" w14:textId="77777777" w:rsidTr="001A0ED8">
        <w:trPr>
          <w:trHeight w:val="39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8BF76" w14:textId="77777777" w:rsidR="001A0ED8" w:rsidRPr="001A0ED8" w:rsidRDefault="001A0ED8" w:rsidP="001A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Cena za úklid domova mládeže</w:t>
            </w:r>
          </w:p>
        </w:tc>
      </w:tr>
      <w:tr w:rsidR="00012155" w:rsidRPr="001A0ED8" w14:paraId="744E3C5A" w14:textId="77777777" w:rsidTr="001A0ED8">
        <w:trPr>
          <w:trHeight w:val="39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13C98" w14:textId="50E24F1B" w:rsidR="00012155" w:rsidRPr="001A0ED8" w:rsidRDefault="00012155" w:rsidP="001A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Plátce DPH</w:t>
            </w:r>
          </w:p>
        </w:tc>
      </w:tr>
      <w:tr w:rsidR="001A0ED8" w:rsidRPr="001A0ED8" w14:paraId="38EB1B16" w14:textId="77777777" w:rsidTr="005E7D1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E8457" w14:textId="68EB26DE" w:rsidR="001A0ED8" w:rsidRPr="001A0ED8" w:rsidRDefault="001A0ED8" w:rsidP="001A0E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cena bez DPH</w:t>
            </w:r>
            <w:r w:rsidR="005E7D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28680095" w14:textId="77777777" w:rsidR="001A0ED8" w:rsidRPr="001A0ED8" w:rsidRDefault="001A0ED8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1A0ED8" w:rsidRPr="001A0ED8" w14:paraId="72F7EE58" w14:textId="77777777" w:rsidTr="005E7D1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AF55B" w14:textId="203F0CDC" w:rsidR="001A0ED8" w:rsidRPr="001A0ED8" w:rsidRDefault="001A0ED8" w:rsidP="001A0E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 xml:space="preserve">DPH </w:t>
            </w:r>
            <w:proofErr w:type="gramStart"/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21%</w:t>
            </w:r>
            <w:proofErr w:type="gramEnd"/>
            <w:r w:rsidR="005E7D1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3E238025" w14:textId="77777777" w:rsidR="001A0ED8" w:rsidRPr="001A0ED8" w:rsidRDefault="001A0ED8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1A0ED8" w:rsidRPr="001A0ED8" w14:paraId="2991BE6A" w14:textId="77777777" w:rsidTr="005E7D1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F9D2E" w14:textId="2DDD1137" w:rsidR="001A0ED8" w:rsidRPr="001A0ED8" w:rsidRDefault="001A0ED8" w:rsidP="001A0E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cena vč. DPH</w:t>
            </w:r>
            <w:r w:rsidR="005E7D1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36BDC740" w14:textId="7F2D9680" w:rsidR="001A0ED8" w:rsidRPr="001A0ED8" w:rsidRDefault="001A0ED8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  <w:tr w:rsidR="001A0ED8" w:rsidRPr="001A0ED8" w14:paraId="022A9657" w14:textId="77777777" w:rsidTr="001A0ED8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2AC04" w14:textId="77777777" w:rsidR="001A0ED8" w:rsidRPr="001A0ED8" w:rsidRDefault="001A0ED8" w:rsidP="001A0E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Zpracoval: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088B" w14:textId="77777777" w:rsidR="001A0ED8" w:rsidRPr="001A0ED8" w:rsidRDefault="001A0ED8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1A0ED8" w:rsidRPr="001A0ED8" w14:paraId="17577249" w14:textId="77777777" w:rsidTr="001A0ED8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632EA" w14:textId="77777777" w:rsidR="001A0ED8" w:rsidRPr="001A0ED8" w:rsidRDefault="001A0ED8" w:rsidP="001A0E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Podpis: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1466" w14:textId="77777777" w:rsidR="001A0ED8" w:rsidRPr="001A0ED8" w:rsidRDefault="001A0ED8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</w:tbl>
    <w:p w14:paraId="18B71D75" w14:textId="77777777" w:rsidR="001A0ED8" w:rsidRDefault="001A0ED8" w:rsidP="001A0ED8">
      <w:pPr>
        <w:spacing w:before="360" w:line="259" w:lineRule="auto"/>
      </w:pPr>
    </w:p>
    <w:tbl>
      <w:tblPr>
        <w:tblW w:w="7797" w:type="dxa"/>
        <w:tblInd w:w="6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536"/>
      </w:tblGrid>
      <w:tr w:rsidR="00012155" w:rsidRPr="001A0ED8" w14:paraId="607812B1" w14:textId="77777777" w:rsidTr="00AC7FAA">
        <w:trPr>
          <w:trHeight w:val="39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5B6F2" w14:textId="77777777" w:rsidR="00012155" w:rsidRPr="001A0ED8" w:rsidRDefault="00012155" w:rsidP="00AC7F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lastRenderedPageBreak/>
              <w:t>Cena za úklid domova mládeže</w:t>
            </w:r>
          </w:p>
        </w:tc>
      </w:tr>
      <w:tr w:rsidR="00012155" w:rsidRPr="001A0ED8" w14:paraId="239D4854" w14:textId="77777777" w:rsidTr="00AC7FAA">
        <w:trPr>
          <w:trHeight w:val="39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1F3A7" w14:textId="71BB6C74" w:rsidR="00012155" w:rsidRPr="001A0ED8" w:rsidRDefault="00012155" w:rsidP="00AC7F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N</w:t>
            </w:r>
            <w:r w:rsidR="005E7D1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látce DPH</w:t>
            </w:r>
          </w:p>
        </w:tc>
      </w:tr>
      <w:tr w:rsidR="00012155" w:rsidRPr="001A0ED8" w14:paraId="0A1A33D8" w14:textId="77777777" w:rsidTr="005E7D1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C7F54" w14:textId="6FB409DC" w:rsidR="00012155" w:rsidRPr="001A0ED8" w:rsidRDefault="005E7D12" w:rsidP="00A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Cena celkem: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02DD97EE" w14:textId="77777777" w:rsidR="00012155" w:rsidRPr="001A0ED8" w:rsidRDefault="00012155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012155" w:rsidRPr="001A0ED8" w14:paraId="1538866C" w14:textId="77777777" w:rsidTr="00AC7FAA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3E73E" w14:textId="77777777" w:rsidR="00012155" w:rsidRPr="001A0ED8" w:rsidRDefault="00012155" w:rsidP="00A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Zpracoval: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2A09" w14:textId="77777777" w:rsidR="00012155" w:rsidRPr="001A0ED8" w:rsidRDefault="00012155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  <w:tr w:rsidR="00012155" w:rsidRPr="001A0ED8" w14:paraId="2BB5C3FD" w14:textId="77777777" w:rsidTr="00AC7FAA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986F8" w14:textId="77777777" w:rsidR="00012155" w:rsidRPr="001A0ED8" w:rsidRDefault="00012155" w:rsidP="00AC7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Podpis: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BB89B" w14:textId="77777777" w:rsidR="00012155" w:rsidRPr="001A0ED8" w:rsidRDefault="00012155" w:rsidP="002941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</w:pPr>
            <w:r w:rsidRPr="001A0ED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cs-CZ"/>
              </w:rPr>
              <w:t> </w:t>
            </w:r>
          </w:p>
        </w:tc>
      </w:tr>
    </w:tbl>
    <w:p w14:paraId="1CC3D0A2" w14:textId="772C84CB" w:rsidR="003E03D4" w:rsidRDefault="003E03D4" w:rsidP="001A0ED8">
      <w:pPr>
        <w:spacing w:after="0" w:line="259" w:lineRule="auto"/>
      </w:pPr>
    </w:p>
    <w:p w14:paraId="556A125D" w14:textId="77777777" w:rsidR="003E03D4" w:rsidRDefault="003E03D4" w:rsidP="003E03D4">
      <w:pPr>
        <w:spacing w:after="0" w:line="240" w:lineRule="auto"/>
      </w:pPr>
      <w:r>
        <w:t>Pasport objektu:</w:t>
      </w:r>
      <w:r>
        <w:tab/>
        <w:t>domov mládeže</w:t>
      </w:r>
    </w:p>
    <w:p w14:paraId="614F6A7A" w14:textId="7DEDB08E" w:rsidR="003E03D4" w:rsidRDefault="003E03D4" w:rsidP="003E03D4">
      <w:pPr>
        <w:spacing w:after="0" w:line="240" w:lineRule="auto"/>
      </w:pPr>
      <w:r>
        <w:t>Podlaží:</w:t>
      </w:r>
      <w:r>
        <w:tab/>
      </w:r>
      <w:r>
        <w:tab/>
        <w:t>1. podzemní podlaží</w:t>
      </w:r>
    </w:p>
    <w:p w14:paraId="3EB4AB5A" w14:textId="77777777" w:rsidR="003E03D4" w:rsidRPr="009D122F" w:rsidRDefault="003E03D4" w:rsidP="003E03D4">
      <w:pPr>
        <w:rPr>
          <w:b/>
          <w:bCs/>
        </w:rPr>
      </w:pPr>
    </w:p>
    <w:tbl>
      <w:tblPr>
        <w:tblW w:w="7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180"/>
        <w:gridCol w:w="4001"/>
      </w:tblGrid>
      <w:tr w:rsidR="003E03D4" w:rsidRPr="009571FE" w14:paraId="6DCB9697" w14:textId="77777777" w:rsidTr="00082EA5">
        <w:trPr>
          <w:trHeight w:val="36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41E7E27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Místnost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0DA6B92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</w:t>
            </w:r>
            <w:r w:rsidRPr="009571FE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cs-CZ"/>
              </w:rPr>
              <w:t>2</w:t>
            </w: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65D8BDE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četnost</w:t>
            </w:r>
          </w:p>
        </w:tc>
      </w:tr>
      <w:tr w:rsidR="003E03D4" w:rsidRPr="009571FE" w14:paraId="50CC9A95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D21FB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D6F3B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88,55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0E422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78E352E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D50D2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Prádelna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5924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24,9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26D2D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10E71508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055FD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Mandlovna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F9E4D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37,5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8F68B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298D91B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E81EA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Sušárna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AB5B8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21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A00CD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3FC0370F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BD9C5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Schodiště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E2E90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23,1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D1589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51BC6A8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D11E4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430B2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28,8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CE07A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25655936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0B94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Schodiště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1C3F8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6,7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7EABE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2FC44D8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C2C75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Schodiště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2550E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23,1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5B7AD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3B40ABB0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EFA2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06AC9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11,25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D8414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3F6A682B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75029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Zádveří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B0AD7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7,6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B9AB2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00681073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B1ABA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Herna stol. tenisu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D3AFF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224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D11FE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9571FE" w14:paraId="34F8DFC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BB0B8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74B5F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38381" w14:textId="77777777" w:rsidR="003E03D4" w:rsidRPr="009571FE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17EF4C92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D3D014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E261E9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D30EE6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4F942D0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594DA9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053751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27FFFC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160BBE54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914902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AA79D1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10013A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55487934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914F17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94167F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2FEA9D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66BC2BBC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5E9695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C3B20A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91F04A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4B111FFA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E6B7DE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28A10E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B77505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0AA0650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048785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CFE105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F83F46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770EA421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51910B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362D5C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76FE83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4690F41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BB7D34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BEE711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B35357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17F6FFF6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F1EFA0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82A6F6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4C2368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50D594FA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C6362A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18D322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688C28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647E49A5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C1085F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6AFE48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A9B480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6A9C3EE1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DC3327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A354CF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F9436A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7031B2B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2523DF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DDC53B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E42A25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6492F9D3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A3130B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1E55C1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CC8EE7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9571FE" w14:paraId="4D0EAFCC" w14:textId="77777777" w:rsidTr="005E7D12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586FF8C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E7D12">
              <w:rPr>
                <w:rFonts w:ascii="Calibri" w:eastAsia="Times New Roman" w:hAnsi="Calibri" w:cs="Calibri"/>
                <w:color w:val="000000"/>
                <w:lang w:eastAsia="cs-CZ"/>
              </w:rPr>
              <w:t>Celkem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7068D47" w14:textId="00E41E08" w:rsidR="003E03D4" w:rsidRPr="009571FE" w:rsidRDefault="00082EA5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496,5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3166BA88" w14:textId="77777777" w:rsidR="003E03D4" w:rsidRPr="009571F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71FE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477B0E62" w14:textId="77777777" w:rsidR="003E03D4" w:rsidRDefault="003E03D4" w:rsidP="003E03D4">
      <w:r>
        <w:br w:type="page"/>
      </w:r>
    </w:p>
    <w:p w14:paraId="76965624" w14:textId="77777777" w:rsidR="003E03D4" w:rsidRDefault="003E03D4" w:rsidP="003E03D4">
      <w:pPr>
        <w:spacing w:after="0" w:line="240" w:lineRule="auto"/>
      </w:pPr>
      <w:r>
        <w:lastRenderedPageBreak/>
        <w:t>Pasport objektu:</w:t>
      </w:r>
      <w:r>
        <w:tab/>
        <w:t>domov mládeže</w:t>
      </w:r>
    </w:p>
    <w:p w14:paraId="0073981F" w14:textId="7F8073F6" w:rsidR="003E03D4" w:rsidRDefault="003E03D4" w:rsidP="003E03D4">
      <w:pPr>
        <w:spacing w:after="0" w:line="240" w:lineRule="auto"/>
      </w:pPr>
      <w:r>
        <w:t>Podlaží:</w:t>
      </w:r>
      <w:r>
        <w:tab/>
      </w:r>
      <w:r>
        <w:tab/>
        <w:t>1. nadzemní podlaží</w:t>
      </w:r>
    </w:p>
    <w:p w14:paraId="6D9F863F" w14:textId="77777777" w:rsidR="003E03D4" w:rsidRDefault="003E03D4" w:rsidP="003E03D4"/>
    <w:tbl>
      <w:tblPr>
        <w:tblW w:w="7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180"/>
        <w:gridCol w:w="4220"/>
      </w:tblGrid>
      <w:tr w:rsidR="003E03D4" w:rsidRPr="00A95AEF" w14:paraId="375B6F81" w14:textId="77777777" w:rsidTr="005E7D12">
        <w:trPr>
          <w:trHeight w:val="36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BEE0671" w14:textId="77777777" w:rsidR="003E03D4" w:rsidRPr="00A95AEF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Místnost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579DD1E" w14:textId="77777777" w:rsidR="003E03D4" w:rsidRPr="00A95AEF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</w:t>
            </w:r>
            <w:r w:rsidRPr="00A95AE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cs-CZ"/>
              </w:rPr>
              <w:t>2</w:t>
            </w:r>
          </w:p>
        </w:tc>
        <w:tc>
          <w:tcPr>
            <w:tcW w:w="4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F2486FC" w14:textId="77777777" w:rsidR="003E03D4" w:rsidRPr="00A95AEF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četnost</w:t>
            </w:r>
          </w:p>
        </w:tc>
      </w:tr>
      <w:tr w:rsidR="003E03D4" w:rsidRPr="00A95AEF" w14:paraId="71337F94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16860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Vstup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E13C7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5,6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97829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 (v zimním období dle p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otřeby</w:t>
            </w: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3E03D4" w:rsidRPr="00A95AEF" w14:paraId="021FC321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24F6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Vrátnice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E1E87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5,6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60CA5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 (v zimním období dle p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otřeby</w:t>
            </w: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3E03D4" w:rsidRPr="00A95AEF" w14:paraId="67DD995A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D6A69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highlight w:val="yellow"/>
                <w:lang w:eastAsia="cs-CZ"/>
              </w:rPr>
            </w:pPr>
            <w:r w:rsidRPr="00082EA5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Zázemí vrátnice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7F213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5,6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E88AA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65548DFA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1095B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Vstupní schodiště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0C4F9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58,8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140EC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 (v zimním období dle p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otřeby</w:t>
            </w: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3E03D4" w:rsidRPr="00A95AEF" w14:paraId="1EBFFE30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78D8D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E6358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73,3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5EA07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6E2DE57D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743CA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Schodiště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079BE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22,1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B544E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0EE274D6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9CC3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Hala – vestibul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D4CA6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352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26C53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 (v zimním období dle p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otřeby</w:t>
            </w: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3E03D4" w:rsidRPr="00A95AEF" w14:paraId="0C0C3D92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8F090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Umyvárna WC – Muži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18E58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10,7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E8B20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</w:t>
            </w:r>
          </w:p>
        </w:tc>
      </w:tr>
      <w:tr w:rsidR="003E03D4" w:rsidRPr="00A95AEF" w14:paraId="7E5C69D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2AFBA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Umyvárna WC – Ženy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C5A6C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10,7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5B1A2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</w:t>
            </w:r>
          </w:p>
        </w:tc>
      </w:tr>
      <w:tr w:rsidR="003E03D4" w:rsidRPr="00A95AEF" w14:paraId="3CC79546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65792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Jídelna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A4180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171,5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F8D97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 (v zimním období dle potřeby)</w:t>
            </w:r>
          </w:p>
        </w:tc>
      </w:tr>
      <w:tr w:rsidR="003E03D4" w:rsidRPr="00A95AEF" w14:paraId="14D51135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679D7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D1E06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22,3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59BC1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0ACE8574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1ECC7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Kancelář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575EB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12,6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99A3A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6469EFFC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27993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Sklad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ECC5A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7,5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26B44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70AB3FE9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8800C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Příruční sklad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51C9B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6,8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754C1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273EFF6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FB8A4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B541A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10,6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65246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2064F83F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8E032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Sociální zařízení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DA678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33,4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82E4C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48C82C33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44C2C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Schodiště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B122B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22,1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4E1D3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2x denně</w:t>
            </w:r>
          </w:p>
        </w:tc>
      </w:tr>
      <w:tr w:rsidR="003E03D4" w:rsidRPr="00A95AEF" w14:paraId="22255AD0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4847B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Denní místnost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485D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24,2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3DDEC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2EE569BD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99A42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Kancelář </w:t>
            </w:r>
            <w:proofErr w:type="spellStart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ved</w:t>
            </w:r>
            <w:proofErr w:type="spellEnd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. 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F8E67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19,4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6B047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15533EC5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63840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Kancelář </w:t>
            </w:r>
            <w:proofErr w:type="spellStart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ved</w:t>
            </w:r>
            <w:proofErr w:type="spellEnd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. 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8B8C2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19,6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4A538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4948B9D2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BD4D9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Pokoj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15509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19,6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809B3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6AFCCEE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D840F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Zasedací místnost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FF3F6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19,6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F0D44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364C73EB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B6982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Pokoje á 19.6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B938C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58,8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803F5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5A8FD10A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5B9A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12B31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2E59F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52E0BAA3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34306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Kancelář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F2794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12,1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E2FE8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163339DF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4D383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Sklad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30954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24,2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9B2F6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0DA9513F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FE3D2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Předsíň + WC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3D7E4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12,3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E0F2F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7E495AE5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EA931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Předsíň + </w:t>
            </w:r>
            <w:proofErr w:type="spellStart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umýv</w:t>
            </w:r>
            <w:proofErr w:type="spellEnd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. WC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D8554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9,5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0E120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440D0479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0EDF6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Kuchyňka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5F06C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11,2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55B52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48132FD6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16BD3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Sklad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25DA3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3,3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F03D7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567F803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F11B1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66AD2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54,5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CEAFA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3B7A59F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66A082" w14:textId="77777777" w:rsidR="003E03D4" w:rsidRPr="00A95AEF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2895F6" w14:textId="77777777" w:rsidR="003E03D4" w:rsidRPr="00A95AEF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DC639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A95AEF" w14:paraId="2E1B5087" w14:textId="77777777" w:rsidTr="005E7D12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5FDA29BA" w14:textId="77777777" w:rsidR="003E03D4" w:rsidRPr="00A95AEF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Celkem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4F7FABF9" w14:textId="77777777" w:rsidR="003E03D4" w:rsidRPr="00A95AEF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142</w:t>
            </w: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50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6FF53C68" w14:textId="77777777" w:rsidR="003E03D4" w:rsidRPr="00A95AEF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95AE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4501B19D" w14:textId="77777777" w:rsidR="00082EA5" w:rsidRDefault="00082EA5" w:rsidP="003E03D4">
      <w:pPr>
        <w:spacing w:after="0" w:line="240" w:lineRule="auto"/>
      </w:pPr>
    </w:p>
    <w:p w14:paraId="6D07BB36" w14:textId="77777777" w:rsidR="00082EA5" w:rsidRDefault="00082EA5" w:rsidP="003E03D4">
      <w:pPr>
        <w:spacing w:after="0" w:line="240" w:lineRule="auto"/>
      </w:pPr>
    </w:p>
    <w:p w14:paraId="36538889" w14:textId="77777777" w:rsidR="00082EA5" w:rsidRDefault="00082EA5" w:rsidP="003E03D4">
      <w:pPr>
        <w:spacing w:after="0" w:line="240" w:lineRule="auto"/>
      </w:pPr>
    </w:p>
    <w:p w14:paraId="24D04CDD" w14:textId="77777777" w:rsidR="003E03D4" w:rsidRDefault="003E03D4" w:rsidP="003E03D4">
      <w:pPr>
        <w:spacing w:after="0" w:line="240" w:lineRule="auto"/>
      </w:pPr>
      <w:r>
        <w:lastRenderedPageBreak/>
        <w:t>Pasport objektu:</w:t>
      </w:r>
      <w:r>
        <w:tab/>
        <w:t>domov mládeže</w:t>
      </w:r>
    </w:p>
    <w:p w14:paraId="662184D6" w14:textId="37E24BBD" w:rsidR="003E03D4" w:rsidRDefault="003E03D4" w:rsidP="003E03D4">
      <w:pPr>
        <w:spacing w:after="0" w:line="240" w:lineRule="auto"/>
      </w:pPr>
      <w:r>
        <w:t>Podlaží:</w:t>
      </w:r>
      <w:r>
        <w:tab/>
      </w:r>
      <w:r>
        <w:tab/>
        <w:t>2. nadzemní podlaží</w:t>
      </w:r>
    </w:p>
    <w:p w14:paraId="2EF1FBAE" w14:textId="77777777" w:rsidR="003E03D4" w:rsidRDefault="003E03D4" w:rsidP="003E03D4"/>
    <w:tbl>
      <w:tblPr>
        <w:tblW w:w="7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1180"/>
        <w:gridCol w:w="4001"/>
      </w:tblGrid>
      <w:tr w:rsidR="003E03D4" w:rsidRPr="003535C9" w14:paraId="2F7C45B8" w14:textId="77777777" w:rsidTr="005E7D12">
        <w:trPr>
          <w:trHeight w:val="360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451184E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Místnost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61E36DD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</w:t>
            </w:r>
            <w:r w:rsidRPr="003535C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cs-CZ"/>
              </w:rPr>
              <w:t>2</w:t>
            </w: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02B7D8C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četnost</w:t>
            </w:r>
          </w:p>
        </w:tc>
      </w:tr>
      <w:tr w:rsidR="003E03D4" w:rsidRPr="003535C9" w14:paraId="7EAFB763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B5FDC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Učebna </w:t>
            </w:r>
            <w:proofErr w:type="spellStart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jaz</w:t>
            </w:r>
            <w:proofErr w:type="spellEnd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. školy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967B7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39,4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CCDCA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667F37D4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B5EA8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proofErr w:type="spellStart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Jaz</w:t>
            </w:r>
            <w:proofErr w:type="spellEnd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. škola sekretariát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B1917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39,8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E5AD3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7620C172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D9E80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WC muži WC ženy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67037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12,09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BAE0B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06C44FA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4A8C8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Kabinet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BCB5D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10,9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565F0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3D3DEF73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16F1F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0D8D8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87,65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BB57A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16EA3AB0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7D85C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Poradna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40323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42,75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914A8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3565700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A3A9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Poradna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7A094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38,5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83E29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00B51E58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895AA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Učebna </w:t>
            </w:r>
            <w:proofErr w:type="spellStart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jaz</w:t>
            </w:r>
            <w:proofErr w:type="spellEnd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. školy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266AA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38,5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93B4F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51CDEABF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9C4E0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Učebna </w:t>
            </w:r>
            <w:proofErr w:type="spellStart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výpoč</w:t>
            </w:r>
            <w:proofErr w:type="spellEnd"/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. techniky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293F9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38,5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3B185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257A81A8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37A66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Kancelář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B9329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19,25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9929D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2891BFF4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CBDC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Učebna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A7562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38,5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5F982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4B7B4A81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DB14E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Vestibul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7E9FB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65,7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82AB6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7AF18838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60E27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Pokoje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9DF76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57,75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E7DEB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5F288AAD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3C31C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Učebna REGENT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0B8E6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46,9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24472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4CBCCCBC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CF0B5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Kancelář REGENT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B0BC5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19,5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F715D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79EAF19D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71ADF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Pokoje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E96EE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115,5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111F7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54C6F1E8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41FC7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Pokoje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3E5FD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42,75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B0CCE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10CA4F99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B3E86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Studovna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A9470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39,4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D6CF9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7BDB7DF0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C4A78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Sprchy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1A5AD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21,3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DADA5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2063A75F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B48B7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Chodba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156F1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6,4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139D0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46893E10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8B3F1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 xml:space="preserve">WC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BE285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12,3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DC41D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0CACE68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EC820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Kuchyňka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04513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10,9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6AE64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5C3425B8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5A037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Sklad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04006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3,65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506D6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04106E46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7E5D9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Šatna úklid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9A625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10,9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7E45B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4B88FD52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3269C" w14:textId="77777777" w:rsidR="003E03D4" w:rsidRPr="004F1C7E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  <w:r w:rsidRPr="004F1C7E">
              <w:rPr>
                <w:rFonts w:ascii="Calibri" w:eastAsia="Times New Roman" w:hAnsi="Calibri" w:cs="Calibri"/>
                <w:bCs/>
                <w:color w:val="000000"/>
                <w:lang w:eastAsia="cs-CZ"/>
              </w:rPr>
              <w:t>Schodiště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CE478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44,8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5B978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3535C9" w14:paraId="53D542B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6B0CA0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D04E29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535448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3535C9" w14:paraId="7A1DE59C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6E6524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2AE20F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2F13F9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3535C9" w14:paraId="3151F383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FE8DAD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8E175E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232BBF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3535C9" w14:paraId="507D313E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F7BA1D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ABB5FD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718160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3535C9" w14:paraId="0779F7D7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D6EA8B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8F0BA39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2513EA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3535C9" w14:paraId="64FFD815" w14:textId="77777777" w:rsidTr="00082EA5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25A215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C7FB8F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0A8793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3535C9" w14:paraId="0D0ED10F" w14:textId="77777777" w:rsidTr="005E7D12">
        <w:trPr>
          <w:trHeight w:val="30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46119AFC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Celkem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2C738AF7" w14:textId="77777777" w:rsidR="003E03D4" w:rsidRPr="003535C9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03</w:t>
            </w: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9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67A70244" w14:textId="77777777" w:rsidR="003E03D4" w:rsidRPr="003535C9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535C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7319D7A7" w14:textId="77777777" w:rsidR="00082EA5" w:rsidRDefault="00082EA5" w:rsidP="003E03D4">
      <w:pPr>
        <w:tabs>
          <w:tab w:val="left" w:pos="8235"/>
        </w:tabs>
      </w:pPr>
    </w:p>
    <w:p w14:paraId="417308EB" w14:textId="77777777" w:rsidR="00082EA5" w:rsidRDefault="00082EA5" w:rsidP="003E03D4">
      <w:pPr>
        <w:tabs>
          <w:tab w:val="left" w:pos="8235"/>
        </w:tabs>
      </w:pPr>
    </w:p>
    <w:p w14:paraId="0C76E493" w14:textId="77777777" w:rsidR="003E03D4" w:rsidRDefault="003E03D4" w:rsidP="003E03D4">
      <w:pPr>
        <w:tabs>
          <w:tab w:val="left" w:pos="8235"/>
        </w:tabs>
      </w:pPr>
      <w:r>
        <w:tab/>
      </w:r>
    </w:p>
    <w:p w14:paraId="688DA310" w14:textId="77777777" w:rsidR="003E03D4" w:rsidRDefault="003E03D4" w:rsidP="003E03D4">
      <w:pPr>
        <w:spacing w:after="0" w:line="240" w:lineRule="auto"/>
      </w:pPr>
      <w:r>
        <w:lastRenderedPageBreak/>
        <w:t>Pasport objektu:</w:t>
      </w:r>
      <w:r>
        <w:tab/>
        <w:t>domov mládeže</w:t>
      </w:r>
    </w:p>
    <w:p w14:paraId="1CB583B1" w14:textId="36DD9BF6" w:rsidR="003E03D4" w:rsidRDefault="003E03D4" w:rsidP="003E03D4">
      <w:pPr>
        <w:spacing w:after="0" w:line="240" w:lineRule="auto"/>
      </w:pPr>
      <w:r>
        <w:t>Podlaží:</w:t>
      </w:r>
      <w:r>
        <w:tab/>
      </w:r>
      <w:r>
        <w:tab/>
        <w:t>3. nadzemní podlaží</w:t>
      </w:r>
    </w:p>
    <w:p w14:paraId="7A89DFD5" w14:textId="77777777" w:rsidR="003E03D4" w:rsidRDefault="003E03D4" w:rsidP="003E03D4"/>
    <w:tbl>
      <w:tblPr>
        <w:tblW w:w="76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8"/>
        <w:gridCol w:w="1774"/>
        <w:gridCol w:w="2593"/>
      </w:tblGrid>
      <w:tr w:rsidR="003E03D4" w:rsidRPr="00C42A48" w14:paraId="64C75538" w14:textId="77777777" w:rsidTr="005E7D12">
        <w:trPr>
          <w:trHeight w:val="362"/>
        </w:trPr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65CF9F9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Místnost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7EE8839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m</w:t>
            </w:r>
            <w:r w:rsidRPr="00C42A48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cs-CZ"/>
              </w:rPr>
              <w:t>2</w:t>
            </w:r>
          </w:p>
        </w:tc>
        <w:tc>
          <w:tcPr>
            <w:tcW w:w="2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4ECA01D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četnost</w:t>
            </w:r>
          </w:p>
        </w:tc>
      </w:tr>
      <w:tr w:rsidR="003E03D4" w:rsidRPr="00C42A48" w14:paraId="11132719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D39A2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Pokoje á 13.2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8D218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39,6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0BF2E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GÚ</w:t>
            </w:r>
          </w:p>
        </w:tc>
      </w:tr>
      <w:tr w:rsidR="003E03D4" w:rsidRPr="00C42A48" w14:paraId="5E10AF1E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FA65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Sprchy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C997E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31,5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93A5C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17414324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AE79E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Chodba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46A72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3,7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46D48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0306B025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989B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Předsíň a WC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49F20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14,3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5536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00645C85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01F68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Kuchyňka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1B9D1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10,9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25A05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2B2BDC0D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E009B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Sklad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A0D2E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881E4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28B43FA1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5987E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Sprcha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7F557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1,6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BBCBD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5FB8A290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9DA56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Vychovatel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9CD5C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10,9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84480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102BABCB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153C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Chodba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75DCB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68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61B8C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468FB48F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A4DBB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Chodba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4E79B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18,5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61C11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116DF513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E9982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Rozšířená chodba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3D59C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65,8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6A327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1036C9BE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F8E9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Chodba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D91D7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82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0C949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32E28422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637CC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Vychovatel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7424F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10,9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7A931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773D7A72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3E332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Sklad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FBCA5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4EAB9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454E938B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F4CF2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Chodba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7982F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1,6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62CBA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663A4581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F0945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Kuchyňka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38ABD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10,9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E3313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7A7CF9BF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94B6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Předsíň + WC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E19E4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13,5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3FC25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30795535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61138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Chodba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F5C7F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6,4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C5518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37329190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6A3C7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Sprchy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5D4C0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21,3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F79DA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41D80930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71469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Klubovna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6C47A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39,4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C6F56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73847CE4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533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Pokoj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5A06C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23,5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8215A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GÚ</w:t>
            </w:r>
          </w:p>
        </w:tc>
      </w:tr>
      <w:tr w:rsidR="003E03D4" w:rsidRPr="00C42A48" w14:paraId="76FBBE53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83921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Pokoje á19.25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47C09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442,75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71EF7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GÚ</w:t>
            </w:r>
          </w:p>
        </w:tc>
      </w:tr>
      <w:tr w:rsidR="003E03D4" w:rsidRPr="00C42A48" w14:paraId="0D9E6B35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169C5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Pokoj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36888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23,5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E0B90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GÚ</w:t>
            </w:r>
          </w:p>
        </w:tc>
      </w:tr>
      <w:tr w:rsidR="003E03D4" w:rsidRPr="00C42A48" w14:paraId="30A03D18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38635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Schodiště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04A56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44,8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0B017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1x denně</w:t>
            </w:r>
          </w:p>
        </w:tc>
      </w:tr>
      <w:tr w:rsidR="003E03D4" w:rsidRPr="00C42A48" w14:paraId="6A27A9F2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549A4A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AFB0D1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1F3B03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C42A48" w14:paraId="758DD93E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8AF21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335C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2838F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C42A48" w14:paraId="718C364E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406A0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EFF91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F368B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C42A48" w14:paraId="6F9DE46C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C36F0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45E8C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BCDAA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C42A48" w14:paraId="30E56DF3" w14:textId="77777777" w:rsidTr="00082EA5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0F222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5AF3D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06312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E03D4" w:rsidRPr="00C42A48" w14:paraId="3082DC3A" w14:textId="77777777" w:rsidTr="005E7D12">
        <w:trPr>
          <w:trHeight w:val="302"/>
        </w:trPr>
        <w:tc>
          <w:tcPr>
            <w:tcW w:w="3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CB7D6E5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Celkem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3BC044D" w14:textId="77777777" w:rsidR="003E03D4" w:rsidRPr="00C42A48" w:rsidRDefault="003E03D4" w:rsidP="00082E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989,35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EFDFA94" w14:textId="77777777" w:rsidR="003E03D4" w:rsidRPr="00C42A48" w:rsidRDefault="003E03D4" w:rsidP="00082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42A48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2821D301" w14:textId="025C9737" w:rsidR="00147257" w:rsidRPr="008350C8" w:rsidRDefault="00147257" w:rsidP="003E03D4"/>
    <w:sectPr w:rsidR="00147257" w:rsidRPr="008350C8" w:rsidSect="00FE6FD4">
      <w:footerReference w:type="default" r:id="rId8"/>
      <w:headerReference w:type="first" r:id="rId9"/>
      <w:footerReference w:type="first" r:id="rId10"/>
      <w:pgSz w:w="11906" w:h="16838" w:code="9"/>
      <w:pgMar w:top="1134" w:right="794" w:bottom="1134" w:left="794" w:header="79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46973" w14:textId="77777777" w:rsidR="00703B8C" w:rsidRDefault="00703B8C" w:rsidP="003753FD">
      <w:r>
        <w:separator/>
      </w:r>
    </w:p>
    <w:p w14:paraId="567E3EE3" w14:textId="77777777" w:rsidR="00703B8C" w:rsidRDefault="00703B8C" w:rsidP="003753FD"/>
    <w:p w14:paraId="443F69B3" w14:textId="77777777" w:rsidR="00703B8C" w:rsidRDefault="00703B8C" w:rsidP="003753FD"/>
  </w:endnote>
  <w:endnote w:type="continuationSeparator" w:id="0">
    <w:p w14:paraId="18A7AC3F" w14:textId="77777777" w:rsidR="00703B8C" w:rsidRDefault="00703B8C" w:rsidP="003753FD">
      <w:r>
        <w:continuationSeparator/>
      </w:r>
    </w:p>
    <w:p w14:paraId="7387AFB8" w14:textId="77777777" w:rsidR="00703B8C" w:rsidRDefault="00703B8C" w:rsidP="003753FD"/>
    <w:p w14:paraId="376D26F2" w14:textId="77777777" w:rsidR="00703B8C" w:rsidRDefault="00703B8C" w:rsidP="003753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769217"/>
      <w:docPartObj>
        <w:docPartGallery w:val="Page Numbers (Bottom of Page)"/>
        <w:docPartUnique/>
      </w:docPartObj>
    </w:sdtPr>
    <w:sdtEndPr>
      <w:rPr>
        <w:rStyle w:val="ZpatkontaktChar"/>
        <w:color w:val="1F5B9D"/>
        <w:sz w:val="21"/>
        <w:szCs w:val="21"/>
      </w:rPr>
    </w:sdtEndPr>
    <w:sdtContent>
      <w:sdt>
        <w:sdtPr>
          <w:rPr>
            <w:color w:val="1F5B9D"/>
            <w:sz w:val="21"/>
            <w:szCs w:val="21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Style w:val="ZpatkontaktChar"/>
          </w:rPr>
        </w:sdtEndPr>
        <w:sdtContent>
          <w:p w14:paraId="4772EC86" w14:textId="4CE215EB" w:rsidR="00082EA5" w:rsidRDefault="00082EA5" w:rsidP="003753FD">
            <w:pPr>
              <w:pStyle w:val="Zpat"/>
            </w:pPr>
            <w:r>
              <w:rPr>
                <w:noProof/>
                <w:lang w:eastAsia="cs-CZ"/>
              </w:rPr>
              <w:drawing>
                <wp:inline distT="0" distB="0" distL="0" distR="0" wp14:anchorId="198E956A" wp14:editId="7503F338">
                  <wp:extent cx="1152525" cy="734252"/>
                  <wp:effectExtent l="0" t="0" r="0" b="8890"/>
                  <wp:docPr id="16" name="Obrázek 16" descr="Obsah obrázku kreslení, podepsat, lidé&#10;&#10;Popis byl vytvořen automatic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Obrázek 16" descr="Obsah obrázku kreslení, podepsat, lidé&#10;&#10;Popis byl vytvořen automaticky"/>
                          <pic:cNvPicPr/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2" t="-28317" r="-13890" b="19039"/>
                          <a:stretch/>
                        </pic:blipFill>
                        <pic:spPr bwMode="auto">
                          <a:xfrm>
                            <a:off x="0" y="0"/>
                            <a:ext cx="1154332" cy="7354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ptab w:relativeTo="margin" w:alignment="right" w:leader="none"/>
            </w:r>
            <w:r w:rsidRPr="003753FD">
              <w:rPr>
                <w:rStyle w:val="ZpatkontaktChar"/>
              </w:rPr>
              <w:fldChar w:fldCharType="begin"/>
            </w:r>
            <w:r w:rsidRPr="003753FD">
              <w:rPr>
                <w:rStyle w:val="ZpatkontaktChar"/>
              </w:rPr>
              <w:instrText>PAGE</w:instrText>
            </w:r>
            <w:r w:rsidRPr="003753FD">
              <w:rPr>
                <w:rStyle w:val="ZpatkontaktChar"/>
              </w:rPr>
              <w:fldChar w:fldCharType="separate"/>
            </w:r>
            <w:r w:rsidR="00A12AE8">
              <w:rPr>
                <w:rStyle w:val="ZpatkontaktChar"/>
                <w:noProof/>
              </w:rPr>
              <w:t>5</w:t>
            </w:r>
            <w:r w:rsidRPr="003753FD">
              <w:rPr>
                <w:rStyle w:val="ZpatkontaktChar"/>
              </w:rPr>
              <w:fldChar w:fldCharType="end"/>
            </w:r>
            <w:r w:rsidRPr="003753FD">
              <w:rPr>
                <w:rStyle w:val="ZpatkontaktChar"/>
              </w:rPr>
              <w:t xml:space="preserve"> / </w:t>
            </w:r>
            <w:r w:rsidRPr="003753FD">
              <w:rPr>
                <w:rStyle w:val="ZpatkontaktChar"/>
              </w:rPr>
              <w:fldChar w:fldCharType="begin"/>
            </w:r>
            <w:r w:rsidRPr="003753FD">
              <w:rPr>
                <w:rStyle w:val="ZpatkontaktChar"/>
              </w:rPr>
              <w:instrText>NUMPAGES</w:instrText>
            </w:r>
            <w:r w:rsidRPr="003753FD">
              <w:rPr>
                <w:rStyle w:val="ZpatkontaktChar"/>
              </w:rPr>
              <w:fldChar w:fldCharType="separate"/>
            </w:r>
            <w:r w:rsidR="00A12AE8">
              <w:rPr>
                <w:rStyle w:val="ZpatkontaktChar"/>
                <w:noProof/>
              </w:rPr>
              <w:t>5</w:t>
            </w:r>
            <w:r w:rsidRPr="003753FD">
              <w:rPr>
                <w:rStyle w:val="ZpatkontaktChar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4FAA7" w14:textId="79FD57CF" w:rsidR="00082EA5" w:rsidRPr="00496EC6" w:rsidRDefault="00082EA5" w:rsidP="00496EC6">
    <w:pPr>
      <w:pStyle w:val="Zpatkontakt"/>
      <w:rPr>
        <w:b/>
        <w:bCs/>
      </w:rPr>
    </w:pPr>
    <w:r w:rsidRPr="003753FD">
      <w:rPr>
        <w:b/>
        <w:bCs/>
      </w:rPr>
      <w:t>Střední průmyslová škola, Obchodní akademie a Jazyková škola s právem státní jazykové zkoušky, Frýdek-Místek, p. o.</w:t>
    </w:r>
  </w:p>
  <w:p w14:paraId="4535846B" w14:textId="13EE8DDC" w:rsidR="00082EA5" w:rsidRPr="00AB3BA3" w:rsidRDefault="00082EA5" w:rsidP="003753FD">
    <w:pPr>
      <w:pStyle w:val="Zpatkontakt"/>
    </w:pPr>
    <w:r w:rsidRPr="00AB3BA3">
      <w:t>28. října 1598, 738 01 Frýdek-Místek</w:t>
    </w:r>
  </w:p>
  <w:p w14:paraId="3125E04D" w14:textId="77777777" w:rsidR="00082EA5" w:rsidRPr="00AB3BA3" w:rsidRDefault="00082EA5" w:rsidP="003753FD">
    <w:pPr>
      <w:pStyle w:val="Zpatkontakt"/>
    </w:pPr>
    <w:r w:rsidRPr="00AB3BA3">
      <w:t>T: 558 406</w:t>
    </w:r>
    <w:r>
      <w:t> </w:t>
    </w:r>
    <w:r w:rsidRPr="00AB3BA3">
      <w:t>111</w:t>
    </w:r>
    <w:r>
      <w:t xml:space="preserve"> </w:t>
    </w:r>
    <w:r>
      <w:rPr>
        <w:rFonts w:cstheme="minorHAnsi"/>
      </w:rPr>
      <w:t>•</w:t>
    </w:r>
    <w:r w:rsidRPr="00AB3BA3">
      <w:t xml:space="preserve"> E: </w:t>
    </w:r>
    <w:hyperlink r:id="rId1" w:history="1">
      <w:r w:rsidRPr="00AB3BA3">
        <w:rPr>
          <w:rStyle w:val="Hypertextovodkaz"/>
          <w:color w:val="1F5B9D"/>
          <w:u w:val="none"/>
        </w:rPr>
        <w:t>skola@pojfm.cz</w:t>
      </w:r>
    </w:hyperlink>
    <w:r>
      <w:t xml:space="preserve"> </w:t>
    </w:r>
    <w:r>
      <w:rPr>
        <w:rFonts w:cstheme="minorHAnsi"/>
      </w:rPr>
      <w:t>•</w:t>
    </w:r>
    <w:r w:rsidRPr="00AB3BA3">
      <w:t xml:space="preserve"> W: </w:t>
    </w:r>
    <w:hyperlink r:id="rId2" w:history="1">
      <w:r w:rsidRPr="00AB3BA3">
        <w:rPr>
          <w:rStyle w:val="Hypertextovodkaz"/>
          <w:color w:val="1F5B9D"/>
          <w:u w:val="none"/>
        </w:rPr>
        <w:t>www.pojfm.cz</w:t>
      </w:r>
    </w:hyperlink>
    <w:r>
      <w:t xml:space="preserve"> </w:t>
    </w:r>
    <w:r>
      <w:rPr>
        <w:rFonts w:cstheme="minorHAnsi"/>
      </w:rPr>
      <w:t>•</w:t>
    </w:r>
    <w:r w:rsidRPr="00AB3BA3">
      <w:t xml:space="preserve"> IČ: 00601381</w:t>
    </w:r>
    <w:r>
      <w:t xml:space="preserve"> </w:t>
    </w:r>
    <w:r>
      <w:rPr>
        <w:rFonts w:cstheme="minorHAnsi"/>
      </w:rPr>
      <w:t>•</w:t>
    </w:r>
    <w:r w:rsidRPr="00AB3BA3">
      <w:t xml:space="preserve"> ID datové schránky: hx7fqzk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E8EB" w14:textId="77777777" w:rsidR="00703B8C" w:rsidRDefault="00703B8C" w:rsidP="003753FD">
      <w:r>
        <w:separator/>
      </w:r>
    </w:p>
    <w:p w14:paraId="497E55B0" w14:textId="77777777" w:rsidR="00703B8C" w:rsidRDefault="00703B8C" w:rsidP="003753FD"/>
    <w:p w14:paraId="0EAA245F" w14:textId="77777777" w:rsidR="00703B8C" w:rsidRDefault="00703B8C" w:rsidP="003753FD"/>
  </w:footnote>
  <w:footnote w:type="continuationSeparator" w:id="0">
    <w:p w14:paraId="6FD6701F" w14:textId="77777777" w:rsidR="00703B8C" w:rsidRDefault="00703B8C" w:rsidP="003753FD">
      <w:r>
        <w:continuationSeparator/>
      </w:r>
    </w:p>
    <w:p w14:paraId="10985372" w14:textId="77777777" w:rsidR="00703B8C" w:rsidRDefault="00703B8C" w:rsidP="003753FD"/>
    <w:p w14:paraId="3EC5EB65" w14:textId="77777777" w:rsidR="00703B8C" w:rsidRDefault="00703B8C" w:rsidP="003753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145C" w14:textId="1E350D2C" w:rsidR="00082EA5" w:rsidRDefault="00082EA5" w:rsidP="003753FD">
    <w:pPr>
      <w:pStyle w:val="Zhlav"/>
    </w:pPr>
    <w:r>
      <w:rPr>
        <w:noProof/>
        <w:lang w:eastAsia="cs-CZ"/>
      </w:rPr>
      <w:drawing>
        <wp:inline distT="0" distB="0" distL="0" distR="0" wp14:anchorId="74471F35" wp14:editId="1ACDFA10">
          <wp:extent cx="6551930" cy="1473200"/>
          <wp:effectExtent l="0" t="0" r="1270" b="0"/>
          <wp:docPr id="15" name="Obráze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-15768"/>
                  <a:stretch/>
                </pic:blipFill>
                <pic:spPr bwMode="auto">
                  <a:xfrm>
                    <a:off x="0" y="0"/>
                    <a:ext cx="6551930" cy="147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B435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9EE8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9C7D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FECC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D0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64E3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DEEC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7C94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98A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6032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4A757F"/>
    <w:multiLevelType w:val="hybridMultilevel"/>
    <w:tmpl w:val="25685294"/>
    <w:lvl w:ilvl="0" w:tplc="8D1CF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46A12"/>
    <w:multiLevelType w:val="hybridMultilevel"/>
    <w:tmpl w:val="FC724AFE"/>
    <w:lvl w:ilvl="0" w:tplc="55368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2E47C8"/>
    <w:multiLevelType w:val="hybridMultilevel"/>
    <w:tmpl w:val="5C08F104"/>
    <w:lvl w:ilvl="0" w:tplc="BC6AC7B6">
      <w:start w:val="1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CFC8BE02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B0481"/>
    <w:multiLevelType w:val="singleLevel"/>
    <w:tmpl w:val="826493E4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4"/>
        <w:szCs w:val="24"/>
      </w:rPr>
    </w:lvl>
  </w:abstractNum>
  <w:abstractNum w:abstractNumId="14" w15:restartNumberingAfterBreak="0">
    <w:nsid w:val="5AD15DB6"/>
    <w:multiLevelType w:val="hybridMultilevel"/>
    <w:tmpl w:val="A16C4D46"/>
    <w:lvl w:ilvl="0" w:tplc="040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688D32F2"/>
    <w:multiLevelType w:val="hybridMultilevel"/>
    <w:tmpl w:val="F00C93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145FDD"/>
    <w:multiLevelType w:val="hybridMultilevel"/>
    <w:tmpl w:val="DF0EC0C8"/>
    <w:lvl w:ilvl="0" w:tplc="93B2971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E25C4"/>
    <w:multiLevelType w:val="hybridMultilevel"/>
    <w:tmpl w:val="B7305B74"/>
    <w:lvl w:ilvl="0" w:tplc="664A7E74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5285D22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cs="Times New Roman" w:hint="default"/>
      </w:rPr>
    </w:lvl>
    <w:lvl w:ilvl="4" w:tplc="080E46F4">
      <w:start w:val="2"/>
      <w:numFmt w:val="bullet"/>
      <w:lvlText w:val="•"/>
      <w:lvlJc w:val="left"/>
      <w:pPr>
        <w:ind w:left="3600" w:hanging="360"/>
      </w:pPr>
      <w:rPr>
        <w:rFonts w:ascii="Tahoma" w:eastAsia="Times New Roman" w:hAnsi="Tahoma" w:cs="Times New Roman" w:hint="default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9D8309E"/>
    <w:multiLevelType w:val="hybridMultilevel"/>
    <w:tmpl w:val="C36CA13C"/>
    <w:lvl w:ilvl="0" w:tplc="9B6032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049921">
    <w:abstractNumId w:val="9"/>
  </w:num>
  <w:num w:numId="2" w16cid:durableId="345056312">
    <w:abstractNumId w:val="8"/>
  </w:num>
  <w:num w:numId="3" w16cid:durableId="2045518107">
    <w:abstractNumId w:val="7"/>
  </w:num>
  <w:num w:numId="4" w16cid:durableId="212471478">
    <w:abstractNumId w:val="6"/>
  </w:num>
  <w:num w:numId="5" w16cid:durableId="10956623">
    <w:abstractNumId w:val="5"/>
  </w:num>
  <w:num w:numId="6" w16cid:durableId="1942059966">
    <w:abstractNumId w:val="4"/>
  </w:num>
  <w:num w:numId="7" w16cid:durableId="409085396">
    <w:abstractNumId w:val="3"/>
  </w:num>
  <w:num w:numId="8" w16cid:durableId="354234389">
    <w:abstractNumId w:val="2"/>
  </w:num>
  <w:num w:numId="9" w16cid:durableId="1537698553">
    <w:abstractNumId w:val="1"/>
  </w:num>
  <w:num w:numId="10" w16cid:durableId="586964096">
    <w:abstractNumId w:val="0"/>
  </w:num>
  <w:num w:numId="11" w16cid:durableId="2094425084">
    <w:abstractNumId w:val="13"/>
  </w:num>
  <w:num w:numId="12" w16cid:durableId="2005430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99999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7032553">
    <w:abstractNumId w:val="10"/>
    <w:lvlOverride w:ilvl="0">
      <w:lvl w:ilvl="0" w:tplc="8D1CF80E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ahoma" w:eastAsia="Times New Roman" w:hAnsi="Tahoma" w:cs="Tahoma" w:hint="default"/>
          <w:b w:val="0"/>
          <w:i w:val="0"/>
          <w:color w:val="auto"/>
        </w:rPr>
      </w:lvl>
    </w:lvlOverride>
    <w:lvlOverride w:ilvl="1">
      <w:lvl w:ilvl="1" w:tplc="04050001">
        <w:start w:val="1"/>
        <w:numFmt w:val="lowerLetter"/>
        <w:lvlText w:val="%2."/>
        <w:lvlJc w:val="left"/>
        <w:pPr>
          <w:ind w:left="1440" w:hanging="360"/>
        </w:pPr>
        <w:rPr>
          <w:rFonts w:ascii="Symbol" w:hAnsi="Symbol" w:cs="Times New Roman" w:hint="default"/>
        </w:rPr>
      </w:lvl>
    </w:lvlOverride>
    <w:lvlOverride w:ilvl="2">
      <w:lvl w:ilvl="2" w:tplc="0405001B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05000F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050019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05001B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05000F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050019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05001B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15" w16cid:durableId="5796316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6029095">
    <w:abstractNumId w:val="10"/>
  </w:num>
  <w:num w:numId="17" w16cid:durableId="833375501">
    <w:abstractNumId w:val="14"/>
  </w:num>
  <w:num w:numId="18" w16cid:durableId="536309496">
    <w:abstractNumId w:val="16"/>
  </w:num>
  <w:num w:numId="19" w16cid:durableId="795298744">
    <w:abstractNumId w:val="18"/>
  </w:num>
  <w:num w:numId="20" w16cid:durableId="20458644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9A"/>
    <w:rsid w:val="00012155"/>
    <w:rsid w:val="00061756"/>
    <w:rsid w:val="00082EA5"/>
    <w:rsid w:val="00147257"/>
    <w:rsid w:val="001A0ED8"/>
    <w:rsid w:val="001E2E25"/>
    <w:rsid w:val="00215274"/>
    <w:rsid w:val="00234F70"/>
    <w:rsid w:val="0024270F"/>
    <w:rsid w:val="00254017"/>
    <w:rsid w:val="002941A6"/>
    <w:rsid w:val="0031311A"/>
    <w:rsid w:val="003315F6"/>
    <w:rsid w:val="0035119D"/>
    <w:rsid w:val="003753FD"/>
    <w:rsid w:val="003A6865"/>
    <w:rsid w:val="003E03D4"/>
    <w:rsid w:val="00455C80"/>
    <w:rsid w:val="004733EE"/>
    <w:rsid w:val="00496EC6"/>
    <w:rsid w:val="004E5445"/>
    <w:rsid w:val="004F1C7E"/>
    <w:rsid w:val="005D3756"/>
    <w:rsid w:val="005E7D12"/>
    <w:rsid w:val="006D714D"/>
    <w:rsid w:val="00703B8C"/>
    <w:rsid w:val="00800D36"/>
    <w:rsid w:val="008167DE"/>
    <w:rsid w:val="008350C8"/>
    <w:rsid w:val="008C77AB"/>
    <w:rsid w:val="009759C0"/>
    <w:rsid w:val="00A01C9A"/>
    <w:rsid w:val="00A12AE8"/>
    <w:rsid w:val="00A14D24"/>
    <w:rsid w:val="00AB3BA3"/>
    <w:rsid w:val="00AF495D"/>
    <w:rsid w:val="00C801F1"/>
    <w:rsid w:val="00D15DFE"/>
    <w:rsid w:val="00E42FA1"/>
    <w:rsid w:val="00EA5A0E"/>
    <w:rsid w:val="00FD11AF"/>
    <w:rsid w:val="00FE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9B02"/>
  <w15:chartTrackingRefBased/>
  <w15:docId w15:val="{C948A977-E2AF-4B47-B8D9-49380BF1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"/>
    <w:qFormat/>
    <w:rsid w:val="003753FD"/>
    <w:pPr>
      <w:spacing w:line="288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8350C8"/>
    <w:pPr>
      <w:keepNext/>
      <w:keepLines/>
      <w:spacing w:before="240" w:after="0"/>
      <w:outlineLvl w:val="0"/>
    </w:pPr>
    <w:rPr>
      <w:rFonts w:eastAsiaTheme="majorEastAsia" w:cstheme="minorHAnsi"/>
      <w:b/>
      <w:bCs/>
      <w:color w:val="1F5B9D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3"/>
    <w:qFormat/>
    <w:rsid w:val="00EA5A0E"/>
    <w:pPr>
      <w:outlineLvl w:val="1"/>
    </w:pPr>
    <w:rPr>
      <w:b/>
      <w:bCs/>
      <w:color w:val="1F5B9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EA5A0E"/>
    <w:pPr>
      <w:outlineLvl w:val="2"/>
    </w:pPr>
    <w:rPr>
      <w:b/>
      <w:bCs/>
      <w:i/>
      <w:iCs/>
      <w:color w:val="1F5B9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01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1C9A"/>
  </w:style>
  <w:style w:type="paragraph" w:styleId="Zpat">
    <w:name w:val="footer"/>
    <w:basedOn w:val="Normln"/>
    <w:link w:val="ZpatChar"/>
    <w:uiPriority w:val="99"/>
    <w:unhideWhenUsed/>
    <w:rsid w:val="00A01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1C9A"/>
  </w:style>
  <w:style w:type="character" w:styleId="Hypertextovodkaz">
    <w:name w:val="Hyperlink"/>
    <w:basedOn w:val="Standardnpsmoodstavce"/>
    <w:uiPriority w:val="6"/>
    <w:rsid w:val="008167DE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167DE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2"/>
    <w:rsid w:val="008C77AB"/>
    <w:rPr>
      <w:rFonts w:eastAsiaTheme="majorEastAsia" w:cstheme="minorHAnsi"/>
      <w:b/>
      <w:bCs/>
      <w:color w:val="1F5B9D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3"/>
    <w:rsid w:val="008C77AB"/>
    <w:rPr>
      <w:b/>
      <w:bCs/>
      <w:color w:val="1F5B9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4"/>
    <w:rsid w:val="008C77AB"/>
    <w:rPr>
      <w:b/>
      <w:bCs/>
      <w:i/>
      <w:iCs/>
      <w:color w:val="1F5B9D"/>
      <w:sz w:val="24"/>
      <w:szCs w:val="24"/>
    </w:rPr>
  </w:style>
  <w:style w:type="paragraph" w:styleId="Nzev">
    <w:name w:val="Title"/>
    <w:basedOn w:val="Normln"/>
    <w:next w:val="Normln"/>
    <w:link w:val="NzevChar"/>
    <w:qFormat/>
    <w:rsid w:val="004E5445"/>
    <w:pPr>
      <w:spacing w:after="0" w:line="312" w:lineRule="auto"/>
      <w:contextualSpacing/>
      <w:jc w:val="center"/>
    </w:pPr>
    <w:rPr>
      <w:rFonts w:eastAsiaTheme="majorEastAsia" w:cstheme="minorHAnsi"/>
      <w:color w:val="1F5B9D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4E5445"/>
    <w:rPr>
      <w:rFonts w:eastAsiaTheme="majorEastAsia" w:cstheme="minorHAnsi"/>
      <w:color w:val="1F5B9D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C77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5"/>
    <w:rsid w:val="008C77AB"/>
    <w:rPr>
      <w:rFonts w:eastAsiaTheme="minorEastAsia"/>
      <w:color w:val="5A5A5A" w:themeColor="text1" w:themeTint="A5"/>
      <w:spacing w:val="15"/>
      <w:sz w:val="24"/>
      <w:szCs w:val="24"/>
    </w:rPr>
  </w:style>
  <w:style w:type="character" w:styleId="Odkazintenzivn">
    <w:name w:val="Intense Reference"/>
    <w:basedOn w:val="Standardnpsmoodstavce"/>
    <w:uiPriority w:val="32"/>
    <w:qFormat/>
    <w:rsid w:val="008C77AB"/>
    <w:rPr>
      <w:b/>
      <w:bCs/>
      <w:smallCaps/>
      <w:color w:val="4472C4" w:themeColor="accent1"/>
      <w:spacing w:val="5"/>
    </w:rPr>
  </w:style>
  <w:style w:type="character" w:styleId="Siln">
    <w:name w:val="Strong"/>
    <w:basedOn w:val="Standardnpsmoodstavce"/>
    <w:uiPriority w:val="22"/>
    <w:qFormat/>
    <w:rsid w:val="008C77AB"/>
    <w:rPr>
      <w:b/>
      <w:bCs/>
    </w:rPr>
  </w:style>
  <w:style w:type="paragraph" w:styleId="Citt">
    <w:name w:val="Quote"/>
    <w:basedOn w:val="Normln"/>
    <w:next w:val="Normln"/>
    <w:link w:val="CittChar"/>
    <w:uiPriority w:val="29"/>
    <w:qFormat/>
    <w:rsid w:val="008C77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C77AB"/>
    <w:rPr>
      <w:i/>
      <w:iCs/>
      <w:color w:val="404040" w:themeColor="text1" w:themeTint="BF"/>
    </w:rPr>
  </w:style>
  <w:style w:type="paragraph" w:customStyle="1" w:styleId="Zpatkontakt">
    <w:name w:val="Zápatí kontakt"/>
    <w:basedOn w:val="Zpat"/>
    <w:link w:val="ZpatkontaktChar"/>
    <w:uiPriority w:val="10"/>
    <w:qFormat/>
    <w:rsid w:val="003753FD"/>
    <w:pPr>
      <w:spacing w:line="310" w:lineRule="exact"/>
    </w:pPr>
    <w:rPr>
      <w:color w:val="1F5B9D"/>
      <w:sz w:val="21"/>
      <w:szCs w:val="21"/>
    </w:rPr>
  </w:style>
  <w:style w:type="character" w:customStyle="1" w:styleId="ZpatkontaktChar">
    <w:name w:val="Zápatí kontakt Char"/>
    <w:basedOn w:val="ZpatChar"/>
    <w:link w:val="Zpatkontakt"/>
    <w:uiPriority w:val="10"/>
    <w:rsid w:val="003753FD"/>
    <w:rPr>
      <w:color w:val="1F5B9D"/>
      <w:sz w:val="21"/>
      <w:szCs w:val="21"/>
    </w:rPr>
  </w:style>
  <w:style w:type="paragraph" w:styleId="Zkladntext">
    <w:name w:val="Body Text"/>
    <w:basedOn w:val="Normln"/>
    <w:link w:val="ZkladntextChar"/>
    <w:uiPriority w:val="99"/>
    <w:rsid w:val="005D375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D3756"/>
    <w:rPr>
      <w:rFonts w:ascii="Tahoma" w:eastAsiaTheme="minorEastAsia" w:hAnsi="Tahoma" w:cs="Tahoma"/>
      <w:sz w:val="20"/>
      <w:szCs w:val="20"/>
      <w:lang w:eastAsia="cs-CZ"/>
    </w:rPr>
  </w:style>
  <w:style w:type="paragraph" w:customStyle="1" w:styleId="KUMS-text">
    <w:name w:val="KUMS-text"/>
    <w:basedOn w:val="Zkladntext"/>
    <w:rsid w:val="005D3756"/>
    <w:pPr>
      <w:spacing w:after="280" w:line="280" w:lineRule="exact"/>
      <w:jc w:val="both"/>
    </w:pPr>
  </w:style>
  <w:style w:type="paragraph" w:styleId="Zkladntextodsazen">
    <w:name w:val="Body Text Indent"/>
    <w:basedOn w:val="Normln"/>
    <w:link w:val="ZkladntextodsazenChar"/>
    <w:unhideWhenUsed/>
    <w:rsid w:val="005D3756"/>
    <w:pPr>
      <w:spacing w:after="120" w:line="240" w:lineRule="auto"/>
      <w:ind w:left="283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D3756"/>
    <w:rPr>
      <w:rFonts w:ascii="Tahoma" w:eastAsia="Times New Roman" w:hAnsi="Tahoma" w:cs="Tahoma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5D3756"/>
    <w:pPr>
      <w:spacing w:after="120" w:line="240" w:lineRule="auto"/>
      <w:ind w:left="283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5D3756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OdstavecseseznamemChar">
    <w:name w:val="Odstavec se seznamem Char"/>
    <w:aliases w:val="Odstavec_muj Char,Základní styl odstavce Char,Nad Char"/>
    <w:link w:val="Odstavecseseznamem"/>
    <w:uiPriority w:val="34"/>
    <w:locked/>
    <w:rsid w:val="005D3756"/>
    <w:rPr>
      <w:rFonts w:ascii="Tahoma" w:eastAsia="Times New Roman" w:hAnsi="Tahoma" w:cs="Tahoma"/>
      <w:sz w:val="20"/>
      <w:szCs w:val="20"/>
    </w:rPr>
  </w:style>
  <w:style w:type="paragraph" w:styleId="Odstavecseseznamem">
    <w:name w:val="List Paragraph"/>
    <w:aliases w:val="Odstavec_muj,Základní styl odstavce,Nad"/>
    <w:basedOn w:val="Normln"/>
    <w:link w:val="OdstavecseseznamemChar"/>
    <w:uiPriority w:val="34"/>
    <w:qFormat/>
    <w:rsid w:val="005D3756"/>
    <w:pPr>
      <w:spacing w:after="0" w:line="240" w:lineRule="auto"/>
      <w:ind w:left="720"/>
      <w:contextualSpacing/>
    </w:pPr>
    <w:rPr>
      <w:rFonts w:ascii="Tahoma" w:eastAsia="Times New Roman" w:hAnsi="Tahoma" w:cs="Tahoma"/>
      <w:sz w:val="20"/>
      <w:szCs w:val="20"/>
    </w:rPr>
  </w:style>
  <w:style w:type="paragraph" w:styleId="Prosttext">
    <w:name w:val="Plain Text"/>
    <w:basedOn w:val="Normln"/>
    <w:link w:val="ProsttextChar"/>
    <w:uiPriority w:val="99"/>
    <w:unhideWhenUsed/>
    <w:rsid w:val="005D3756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D3756"/>
    <w:rPr>
      <w:rFonts w:ascii="Calibri" w:hAnsi="Calibri"/>
      <w:szCs w:val="21"/>
    </w:rPr>
  </w:style>
  <w:style w:type="character" w:customStyle="1" w:styleId="nowrap">
    <w:name w:val="nowrap"/>
    <w:basedOn w:val="Standardnpsmoodstavce"/>
    <w:rsid w:val="005D3756"/>
  </w:style>
  <w:style w:type="paragraph" w:styleId="Textbubliny">
    <w:name w:val="Balloon Text"/>
    <w:basedOn w:val="Normln"/>
    <w:link w:val="TextbublinyChar"/>
    <w:uiPriority w:val="99"/>
    <w:semiHidden/>
    <w:unhideWhenUsed/>
    <w:rsid w:val="005D3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3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9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jfm.cz" TargetMode="External"/><Relationship Id="rId1" Type="http://schemas.openxmlformats.org/officeDocument/2006/relationships/hyperlink" Target="mailto:skola@pojf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9F69A-4039-4859-A32A-C3BF1585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592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Hrton Michal</dc:creator>
  <cp:keywords/>
  <dc:description/>
  <cp:lastModifiedBy>Tobias Martin</cp:lastModifiedBy>
  <cp:revision>20</cp:revision>
  <cp:lastPrinted>2020-08-30T16:47:00Z</cp:lastPrinted>
  <dcterms:created xsi:type="dcterms:W3CDTF">2020-08-29T20:14:00Z</dcterms:created>
  <dcterms:modified xsi:type="dcterms:W3CDTF">2026-06-16T05:17:00Z</dcterms:modified>
</cp:coreProperties>
</file>