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7628" w14:textId="0145CFEC" w:rsidR="000A37EB" w:rsidRDefault="000A37EB" w:rsidP="000A37EB">
      <w:pPr>
        <w:pStyle w:val="Nzev"/>
        <w:spacing w:line="480" w:lineRule="auto"/>
        <w:jc w:val="center"/>
        <w:rPr>
          <w:caps/>
        </w:rPr>
      </w:pPr>
    </w:p>
    <w:p w14:paraId="6AC158D7" w14:textId="0ED188FA" w:rsidR="000A37EB" w:rsidRDefault="000A37EB" w:rsidP="000A37EB">
      <w:pPr>
        <w:pStyle w:val="Nzev"/>
        <w:spacing w:line="480" w:lineRule="auto"/>
        <w:jc w:val="center"/>
        <w:rPr>
          <w:caps/>
        </w:rPr>
      </w:pPr>
    </w:p>
    <w:p w14:paraId="4124C29F" w14:textId="56D2CD48" w:rsidR="00711B59" w:rsidRPr="00711B59" w:rsidRDefault="00685B6C" w:rsidP="003F7237">
      <w:pPr>
        <w:pStyle w:val="Nzev"/>
        <w:spacing w:line="480" w:lineRule="auto"/>
        <w:ind w:firstLine="0"/>
        <w:jc w:val="center"/>
        <w:rPr>
          <w:caps/>
        </w:rPr>
      </w:pPr>
      <w:r w:rsidRPr="00711B59">
        <w:rPr>
          <w:caps/>
        </w:rPr>
        <w:t>Maturitní zkouška</w:t>
      </w:r>
    </w:p>
    <w:p w14:paraId="5347B082" w14:textId="2523EBF4" w:rsidR="000A37EB" w:rsidRPr="000A37EB" w:rsidRDefault="00711B59" w:rsidP="003F7237">
      <w:pPr>
        <w:spacing w:line="2160" w:lineRule="auto"/>
        <w:ind w:firstLine="0"/>
        <w:jc w:val="center"/>
        <w:rPr>
          <w:b/>
          <w:bCs/>
          <w:i/>
          <w:iCs/>
          <w:caps/>
        </w:rPr>
      </w:pPr>
      <w:r w:rsidRPr="00711B59">
        <w:rPr>
          <w:b/>
          <w:bCs/>
          <w:i/>
          <w:iCs/>
          <w:caps/>
        </w:rPr>
        <w:t>Praktická zkouška z odborných předmětů</w:t>
      </w:r>
    </w:p>
    <w:p w14:paraId="22DDA500" w14:textId="1D1450ED" w:rsidR="00685B6C" w:rsidRDefault="00C34F1C" w:rsidP="00B55049">
      <w:pPr>
        <w:pStyle w:val="Nadpisbezsla"/>
        <w:jc w:val="center"/>
      </w:pPr>
      <w:bookmarkStart w:id="0" w:name="_Toc63338256"/>
      <w:bookmarkStart w:id="1" w:name="_Toc65178794"/>
      <w:bookmarkStart w:id="2" w:name="_Toc7221961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CD9A933" wp14:editId="05A3B4BC">
                <wp:simplePos x="0" y="0"/>
                <wp:positionH relativeFrom="column">
                  <wp:posOffset>332105</wp:posOffset>
                </wp:positionH>
                <wp:positionV relativeFrom="paragraph">
                  <wp:posOffset>414020</wp:posOffset>
                </wp:positionV>
                <wp:extent cx="5044440" cy="1404620"/>
                <wp:effectExtent l="0" t="0" r="7620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9F0B0" w14:textId="66AD9C5F" w:rsidR="002E0DD0" w:rsidRDefault="002E0DD0" w:rsidP="00B55049">
                            <w:pPr>
                              <w:pStyle w:val="Nadpisbezsla"/>
                              <w:jc w:val="center"/>
                            </w:pPr>
                            <w:r>
                              <w:t>Celý název dlouhodobé maturitní práce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D9A93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.15pt;margin-top:32.6pt;width:397.2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ytCgIAAPcDAAAOAAAAZHJzL2Uyb0RvYy54bWysk1Fv2yAQx98n7Tsg3hc7UdK1VpyqS5dp&#10;UtdN6vYBMMYxGubYQWJnn34HdtOoe5vGAwLu+HP3u2N9O3SGHRV6Dbbk81nOmbISam33Jf/xfffu&#10;mjMfhK2FAatKflKe327evln3rlALaMHUChmJWF/0ruRtCK7IMi9b1Qk/A6csGRvATgTa4j6rUfSk&#10;3plskedXWQ9YOwSpvKfT+9HIN0m/aZQMX5vGq8BMySm2kGZMcxXnbLMWxR6Fa7WcwhD/EEUntKVH&#10;z1L3Igh2QP2XVKclgocmzCR0GTSNlirlQNnM81fZPLXCqZQLwfHujMn/P1n5eHxy35CF4QMMVMCU&#10;hHcPIH96ZmHbCrtXd4jQt0rU9PA8Ist654vpakTtCx9Fqv4L1FRkcQiQhIYGu0iF8mSkTgU4naGr&#10;ITBJh6t8SYNMkmzzZb68WqSyZKJ4vu7Qh08KOhYXJUeqapIXxwcfYjiieHaJr3kwut5pY9IG99XW&#10;IDsK6oBdGimDV27Gsr7kN6vFKilbiPdTc3Q6UIca3ZX8Oo9j7JmI46Otk0sQ2oxrisTYiU9EMsIJ&#10;QzWQY+RUQX0iUghjJ9LPoUUL+Juznrqw5P7XQaDizHy2RPtmntCEtFmu3hMahpeW6tIirCSpkgfO&#10;xuU2pFZPHNwdVWWnE6+XSKZYqbsSxuknxPa93Cevl/+6+QMAAP//AwBQSwMEFAAGAAgAAAAhAH0L&#10;fRnfAAAACQEAAA8AAABkcnMvZG93bnJldi54bWxMj81OwzAQhO9IvIO1SNyoQ2jSKGRTVVRcOCBR&#10;kOjRjTdxRPwj203D22NOcBzNaOabZrvoic3kw2gNwv0qA0ams3I0A8LH+/NdBSxEYaSYrCGEbwqw&#10;ba+vGlFLezFvNB/iwFKJCbVAUDG6mvPQKdIirKwjk7zeei1ikn7g0otLKtcTz7Os5FqMJi0o4ehJ&#10;Ufd1OGuET61Gufevx15O8/6l3xVu8Q7x9mbZPQKLtMS/MPziJ3RoE9PJno0MbEIo8oeURCiLHFjy&#10;q3W5AXZCyKtyDbxt+P8H7Q8AAAD//wMAUEsBAi0AFAAGAAgAAAAhALaDOJL+AAAA4QEAABMAAAAA&#10;AAAAAAAAAAAAAAAAAFtDb250ZW50X1R5cGVzXS54bWxQSwECLQAUAAYACAAAACEAOP0h/9YAAACU&#10;AQAACwAAAAAAAAAAAAAAAAAvAQAAX3JlbHMvLnJlbHNQSwECLQAUAAYACAAAACEAHL+8rQoCAAD3&#10;AwAADgAAAAAAAAAAAAAAAAAuAgAAZHJzL2Uyb0RvYy54bWxQSwECLQAUAAYACAAAACEAfQt9Gd8A&#10;AAAJAQAADwAAAAAAAAAAAAAAAABkBAAAZHJzL2Rvd25yZXYueG1sUEsFBgAAAAAEAAQA8wAAAHAF&#10;AAAAAA==&#10;" stroked="f">
                <v:textbox style="mso-fit-shape-to-text:t">
                  <w:txbxContent>
                    <w:p w14:paraId="3C29F0B0" w14:textId="66AD9C5F" w:rsidR="002E0DD0" w:rsidRDefault="002E0DD0" w:rsidP="00B55049">
                      <w:pPr>
                        <w:pStyle w:val="Nadpisbezsla"/>
                        <w:jc w:val="center"/>
                      </w:pPr>
                      <w:r>
                        <w:t>Celý název dlouhodobé maturitní práce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1B59">
        <w:t xml:space="preserve">Téma č. </w:t>
      </w:r>
      <w:bookmarkEnd w:id="0"/>
      <w:bookmarkEnd w:id="1"/>
      <w:bookmarkEnd w:id="2"/>
      <w:r>
        <w:t>1</w:t>
      </w:r>
    </w:p>
    <w:p w14:paraId="7EBFC6A3" w14:textId="1E3450EE" w:rsidR="00C34F1C" w:rsidRDefault="00C34F1C" w:rsidP="00C34F1C">
      <w:pPr>
        <w:ind w:firstLine="0"/>
      </w:pPr>
    </w:p>
    <w:p w14:paraId="58117BB9" w14:textId="0B654248" w:rsidR="00C34F1C" w:rsidRDefault="00C34F1C" w:rsidP="00C34F1C"/>
    <w:p w14:paraId="46AC892A" w14:textId="77777777" w:rsidR="00C34F1C" w:rsidRPr="00C34F1C" w:rsidRDefault="00C34F1C" w:rsidP="00C34F1C"/>
    <w:tbl>
      <w:tblPr>
        <w:tblStyle w:val="Mkatabulky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2409"/>
        <w:gridCol w:w="2552"/>
      </w:tblGrid>
      <w:tr w:rsidR="00846884" w14:paraId="3AA3EF56" w14:textId="77777777" w:rsidTr="0056340D">
        <w:tc>
          <w:tcPr>
            <w:tcW w:w="1701" w:type="dxa"/>
          </w:tcPr>
          <w:p w14:paraId="51A86921" w14:textId="77777777" w:rsidR="00846884" w:rsidRDefault="00846884" w:rsidP="00E22982">
            <w:pPr>
              <w:spacing w:line="360" w:lineRule="auto"/>
              <w:ind w:firstLine="0"/>
            </w:pPr>
            <w:bookmarkStart w:id="3" w:name="_Toc63338258"/>
            <w:bookmarkStart w:id="4" w:name="_Toc65178796"/>
            <w:r>
              <w:t>Obor vzdělání:</w:t>
            </w:r>
          </w:p>
        </w:tc>
        <w:tc>
          <w:tcPr>
            <w:tcW w:w="4536" w:type="dxa"/>
            <w:gridSpan w:val="2"/>
          </w:tcPr>
          <w:p w14:paraId="44D5F0AD" w14:textId="77777777" w:rsidR="00846884" w:rsidRPr="000A37EB" w:rsidRDefault="00846884" w:rsidP="00E22982">
            <w:pPr>
              <w:spacing w:line="360" w:lineRule="auto"/>
              <w:ind w:firstLine="0"/>
              <w:rPr>
                <w:b/>
                <w:bCs/>
              </w:rPr>
            </w:pPr>
            <w:r w:rsidRPr="000A37EB">
              <w:rPr>
                <w:b/>
                <w:bCs/>
              </w:rPr>
              <w:t>18-20-M/01 Informační technologie</w:t>
            </w:r>
          </w:p>
          <w:p w14:paraId="5E7F06F2" w14:textId="77777777" w:rsidR="00846884" w:rsidRDefault="00846884" w:rsidP="00E22982">
            <w:pPr>
              <w:spacing w:line="360" w:lineRule="auto"/>
              <w:ind w:firstLine="0"/>
            </w:pPr>
            <w:r w:rsidRPr="000A37EB">
              <w:rPr>
                <w:b/>
                <w:bCs/>
              </w:rPr>
              <w:t>Informační technologie</w:t>
            </w:r>
          </w:p>
        </w:tc>
        <w:tc>
          <w:tcPr>
            <w:tcW w:w="2552" w:type="dxa"/>
          </w:tcPr>
          <w:p w14:paraId="4A3A538C" w14:textId="77777777" w:rsidR="00846884" w:rsidRPr="000A37EB" w:rsidRDefault="00846884" w:rsidP="00E22982">
            <w:pPr>
              <w:ind w:firstLine="0"/>
              <w:rPr>
                <w:b/>
                <w:bCs/>
              </w:rPr>
            </w:pPr>
          </w:p>
        </w:tc>
      </w:tr>
      <w:tr w:rsidR="00846884" w14:paraId="70C44E27" w14:textId="77777777" w:rsidTr="0056340D">
        <w:trPr>
          <w:trHeight w:val="408"/>
        </w:trPr>
        <w:tc>
          <w:tcPr>
            <w:tcW w:w="1701" w:type="dxa"/>
            <w:vAlign w:val="center"/>
          </w:tcPr>
          <w:p w14:paraId="3E21890A" w14:textId="77777777" w:rsidR="00846884" w:rsidRDefault="00846884" w:rsidP="00E22982">
            <w:pPr>
              <w:ind w:firstLine="0"/>
              <w:jc w:val="left"/>
            </w:pPr>
            <w:r>
              <w:t>Třída:</w:t>
            </w:r>
          </w:p>
        </w:tc>
        <w:tc>
          <w:tcPr>
            <w:tcW w:w="2127" w:type="dxa"/>
            <w:vAlign w:val="center"/>
          </w:tcPr>
          <w:p w14:paraId="27931376" w14:textId="71A3569C" w:rsidR="00846884" w:rsidRPr="000A37EB" w:rsidRDefault="00C34F1C" w:rsidP="00E22982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4. IT</w:t>
            </w:r>
          </w:p>
        </w:tc>
        <w:tc>
          <w:tcPr>
            <w:tcW w:w="2409" w:type="dxa"/>
            <w:vAlign w:val="center"/>
          </w:tcPr>
          <w:p w14:paraId="505E4CA4" w14:textId="77777777" w:rsidR="00846884" w:rsidRPr="002C1273" w:rsidRDefault="00846884" w:rsidP="00E22982">
            <w:pPr>
              <w:ind w:firstLine="0"/>
              <w:jc w:val="left"/>
            </w:pPr>
            <w:r w:rsidRPr="002C1273">
              <w:t>Autor práce:</w:t>
            </w:r>
          </w:p>
        </w:tc>
        <w:tc>
          <w:tcPr>
            <w:tcW w:w="2552" w:type="dxa"/>
            <w:vAlign w:val="center"/>
          </w:tcPr>
          <w:p w14:paraId="4CAF00F3" w14:textId="2A5E01FD" w:rsidR="00846884" w:rsidRPr="000A37EB" w:rsidRDefault="00DF20C0" w:rsidP="00E22982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Jméno / Jména</w:t>
            </w:r>
          </w:p>
        </w:tc>
      </w:tr>
      <w:tr w:rsidR="00846884" w14:paraId="3500123E" w14:textId="77777777" w:rsidTr="0056340D">
        <w:trPr>
          <w:trHeight w:val="408"/>
        </w:trPr>
        <w:tc>
          <w:tcPr>
            <w:tcW w:w="1701" w:type="dxa"/>
            <w:vAlign w:val="center"/>
          </w:tcPr>
          <w:p w14:paraId="35F7333E" w14:textId="77777777" w:rsidR="00846884" w:rsidRDefault="00846884" w:rsidP="00E22982">
            <w:pPr>
              <w:ind w:firstLine="0"/>
              <w:jc w:val="left"/>
            </w:pPr>
            <w:r>
              <w:t>Školní rok:</w:t>
            </w:r>
          </w:p>
        </w:tc>
        <w:tc>
          <w:tcPr>
            <w:tcW w:w="2127" w:type="dxa"/>
            <w:vAlign w:val="center"/>
          </w:tcPr>
          <w:p w14:paraId="67759BC6" w14:textId="669992D6" w:rsidR="00846884" w:rsidRPr="000A37EB" w:rsidRDefault="00846884" w:rsidP="00E22982">
            <w:pPr>
              <w:ind w:firstLine="0"/>
              <w:jc w:val="left"/>
              <w:rPr>
                <w:b/>
                <w:bCs/>
              </w:rPr>
            </w:pPr>
            <w:r w:rsidRPr="000A37EB">
              <w:rPr>
                <w:b/>
                <w:bCs/>
              </w:rPr>
              <w:t>202</w:t>
            </w:r>
            <w:r w:rsidR="000F5B9C">
              <w:rPr>
                <w:b/>
                <w:bCs/>
              </w:rPr>
              <w:t>3</w:t>
            </w:r>
            <w:r w:rsidRPr="000A37EB">
              <w:rPr>
                <w:b/>
                <w:bCs/>
              </w:rPr>
              <w:t>/2</w:t>
            </w:r>
            <w:r w:rsidR="000F5B9C">
              <w:rPr>
                <w:b/>
                <w:bCs/>
              </w:rPr>
              <w:t>4</w:t>
            </w:r>
          </w:p>
        </w:tc>
        <w:tc>
          <w:tcPr>
            <w:tcW w:w="2409" w:type="dxa"/>
            <w:vAlign w:val="center"/>
          </w:tcPr>
          <w:p w14:paraId="25E5FB5C" w14:textId="77777777" w:rsidR="00846884" w:rsidRDefault="00846884" w:rsidP="00E22982">
            <w:pPr>
              <w:ind w:firstLine="0"/>
              <w:jc w:val="left"/>
            </w:pPr>
            <w:r>
              <w:t>Vedoucí učitel práce:</w:t>
            </w:r>
          </w:p>
        </w:tc>
        <w:tc>
          <w:tcPr>
            <w:tcW w:w="2552" w:type="dxa"/>
            <w:vAlign w:val="center"/>
          </w:tcPr>
          <w:p w14:paraId="02E8B8A4" w14:textId="00D68AC6" w:rsidR="00846884" w:rsidRPr="000A37EB" w:rsidRDefault="00F328DD" w:rsidP="00E22982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846884" w14:paraId="47007A37" w14:textId="77777777" w:rsidTr="0056340D">
        <w:trPr>
          <w:trHeight w:val="408"/>
        </w:trPr>
        <w:tc>
          <w:tcPr>
            <w:tcW w:w="1701" w:type="dxa"/>
            <w:vAlign w:val="center"/>
          </w:tcPr>
          <w:p w14:paraId="5EC8A3E0" w14:textId="77777777" w:rsidR="00846884" w:rsidRDefault="00846884" w:rsidP="00E22982">
            <w:pPr>
              <w:ind w:firstLine="0"/>
              <w:jc w:val="left"/>
            </w:pPr>
          </w:p>
        </w:tc>
        <w:tc>
          <w:tcPr>
            <w:tcW w:w="2127" w:type="dxa"/>
            <w:vAlign w:val="center"/>
          </w:tcPr>
          <w:p w14:paraId="5243A091" w14:textId="77777777" w:rsidR="00846884" w:rsidRPr="000A37EB" w:rsidRDefault="00846884" w:rsidP="00E22982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0773AC80" w14:textId="77777777" w:rsidR="00846884" w:rsidRDefault="00846884" w:rsidP="00E22982">
            <w:pPr>
              <w:ind w:firstLine="0"/>
              <w:jc w:val="left"/>
            </w:pPr>
            <w:r>
              <w:t>Oponent práce:</w:t>
            </w:r>
          </w:p>
        </w:tc>
        <w:tc>
          <w:tcPr>
            <w:tcW w:w="2552" w:type="dxa"/>
            <w:vAlign w:val="center"/>
          </w:tcPr>
          <w:p w14:paraId="7BAD6B76" w14:textId="50E125F2" w:rsidR="00846884" w:rsidRPr="000A37EB" w:rsidRDefault="00F328DD" w:rsidP="00E22982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</w:tbl>
    <w:p w14:paraId="0836F71A" w14:textId="10DA7937" w:rsidR="00F32C3A" w:rsidRDefault="00F32C3A" w:rsidP="00C34F1C">
      <w:pPr>
        <w:ind w:firstLine="0"/>
      </w:pPr>
      <w:bookmarkStart w:id="5" w:name="_Toc72219614"/>
    </w:p>
    <w:p w14:paraId="2868DEE4" w14:textId="77777777" w:rsidR="00F32C3A" w:rsidRDefault="00F32C3A">
      <w:r>
        <w:br w:type="page"/>
      </w:r>
    </w:p>
    <w:p w14:paraId="4D47D1DA" w14:textId="4373E11A" w:rsidR="00711B59" w:rsidRPr="00181331" w:rsidRDefault="00E01FCE" w:rsidP="00B55049">
      <w:pPr>
        <w:pStyle w:val="Nadpisbezsla"/>
      </w:pPr>
      <w:r>
        <w:lastRenderedPageBreak/>
        <w:t>Prohlášení autora</w:t>
      </w:r>
      <w:bookmarkEnd w:id="3"/>
      <w:bookmarkEnd w:id="4"/>
      <w:bookmarkEnd w:id="5"/>
    </w:p>
    <w:p w14:paraId="63646F40" w14:textId="1F0CE549" w:rsidR="00E01FCE" w:rsidRDefault="00E01FCE" w:rsidP="00E01FCE"/>
    <w:p w14:paraId="4CC4DEBC" w14:textId="37A1BB7F" w:rsidR="00E01FCE" w:rsidRDefault="00E01FCE" w:rsidP="00E01FCE"/>
    <w:p w14:paraId="52A2D1E0" w14:textId="4B5A56F1" w:rsidR="00E01FCE" w:rsidRDefault="00E01FCE" w:rsidP="00E01FCE"/>
    <w:p w14:paraId="63C629D9" w14:textId="444062EB" w:rsidR="00E01FCE" w:rsidRDefault="00E01FCE" w:rsidP="00E01FCE"/>
    <w:p w14:paraId="751F9939" w14:textId="58462753" w:rsidR="00E01FCE" w:rsidRDefault="00E01FCE" w:rsidP="00E01FCE"/>
    <w:p w14:paraId="165F92AA" w14:textId="6B8A52BB" w:rsidR="00E01FCE" w:rsidRDefault="00E01FCE" w:rsidP="00E01FCE"/>
    <w:p w14:paraId="3494BB02" w14:textId="48D704EE" w:rsidR="00E01FCE" w:rsidRDefault="00E01FCE" w:rsidP="00E01FCE"/>
    <w:p w14:paraId="7BE50A0E" w14:textId="1CBFB4FF" w:rsidR="00E01FCE" w:rsidRDefault="00E01FCE" w:rsidP="00E01FCE"/>
    <w:p w14:paraId="018F627F" w14:textId="74C25D07" w:rsidR="00E01FCE" w:rsidRDefault="00E01FCE" w:rsidP="00E01FCE"/>
    <w:p w14:paraId="5F77CCE7" w14:textId="11FCACF0" w:rsidR="00E01FCE" w:rsidRDefault="00E01FCE" w:rsidP="00E01FCE"/>
    <w:p w14:paraId="25831FB2" w14:textId="3263C575" w:rsidR="00E01FCE" w:rsidRDefault="00E01FCE" w:rsidP="00E01FCE"/>
    <w:p w14:paraId="389AF285" w14:textId="2B56AA11" w:rsidR="00E01FCE" w:rsidRDefault="00E01FCE" w:rsidP="00E01FCE"/>
    <w:p w14:paraId="36C7082C" w14:textId="0C914A18" w:rsidR="00E01FCE" w:rsidRDefault="00E01FCE" w:rsidP="00E01FCE"/>
    <w:p w14:paraId="3CD4207C" w14:textId="30EEFD81" w:rsidR="00E01FCE" w:rsidRDefault="00E01FCE" w:rsidP="00E01FCE"/>
    <w:p w14:paraId="7A6A2EFD" w14:textId="0204504A" w:rsidR="00E01FCE" w:rsidRDefault="00E01FCE" w:rsidP="00F50F2F">
      <w:pPr>
        <w:ind w:firstLine="0"/>
      </w:pPr>
    </w:p>
    <w:p w14:paraId="3C77F757" w14:textId="77777777" w:rsidR="00181331" w:rsidRDefault="00181331" w:rsidP="00F50F2F">
      <w:pPr>
        <w:ind w:firstLine="0"/>
      </w:pPr>
    </w:p>
    <w:p w14:paraId="641FEA96" w14:textId="3777786D" w:rsidR="00E01FCE" w:rsidRDefault="00E01FCE" w:rsidP="00E01FCE">
      <w:pPr>
        <w:ind w:firstLine="0"/>
      </w:pPr>
    </w:p>
    <w:p w14:paraId="7D53C8B5" w14:textId="65B61FAE" w:rsidR="00E01FCE" w:rsidRDefault="00E01FCE" w:rsidP="00E01FCE">
      <w:r>
        <w:t>„Prohlašuji, že jsem tuto práci vypracoval</w:t>
      </w:r>
      <w:r w:rsidR="00C34F1C">
        <w:t>(a)</w:t>
      </w:r>
      <w:r>
        <w:t xml:space="preserve"> samostatně a</w:t>
      </w:r>
      <w:r w:rsidR="00F50F2F">
        <w:t> </w:t>
      </w:r>
      <w:r>
        <w:t>použil</w:t>
      </w:r>
      <w:r w:rsidR="00C34F1C">
        <w:t>(a)</w:t>
      </w:r>
      <w:r>
        <w:t xml:space="preserve"> jsem literárních pramenů a</w:t>
      </w:r>
      <w:r w:rsidR="0061786C">
        <w:t> </w:t>
      </w:r>
      <w:r>
        <w:t>informací, které cituji a</w:t>
      </w:r>
      <w:r w:rsidR="00F50F2F">
        <w:t> </w:t>
      </w:r>
      <w:r>
        <w:t>uvádím v seznamu použité literatury</w:t>
      </w:r>
      <w:r w:rsidR="00B41A47">
        <w:t>,</w:t>
      </w:r>
      <w:r>
        <w:t xml:space="preserve"> a</w:t>
      </w:r>
      <w:r w:rsidR="00D5405C">
        <w:t> </w:t>
      </w:r>
      <w:r>
        <w:t>dalších zdrojů informací.“</w:t>
      </w:r>
    </w:p>
    <w:p w14:paraId="3A083B23" w14:textId="46D6B4B6" w:rsidR="00E01FCE" w:rsidRDefault="00E01FCE" w:rsidP="00E01FCE">
      <w:r>
        <w:t>Ve Frýdku-Místku, dne ……………………</w:t>
      </w:r>
      <w:proofErr w:type="gramStart"/>
      <w:r>
        <w:t>…….</w:t>
      </w:r>
      <w:proofErr w:type="gramEnd"/>
      <w:r>
        <w:t>.</w:t>
      </w:r>
    </w:p>
    <w:p w14:paraId="2288BB5B" w14:textId="4E59BB01" w:rsidR="00F50F2F" w:rsidRDefault="00625C45" w:rsidP="005C2E1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9E46E31" wp14:editId="4BDF76DE">
                <wp:simplePos x="0" y="0"/>
                <wp:positionH relativeFrom="column">
                  <wp:posOffset>5414645</wp:posOffset>
                </wp:positionH>
                <wp:positionV relativeFrom="page">
                  <wp:posOffset>10041890</wp:posOffset>
                </wp:positionV>
                <wp:extent cx="259200" cy="244800"/>
                <wp:effectExtent l="0" t="0" r="7620" b="3175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" cy="24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B967B8D" id="Obdélník 59" o:spid="_x0000_s1026" style="position:absolute;margin-left:426.35pt;margin-top:790.7pt;width:20.4pt;height:1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MSmgIAAIYFAAAOAAAAZHJzL2Uyb0RvYy54bWysVM1uEzEQviPxDpbvdJMogSbqpopaFSFV&#10;bUWLena8dtbC6zG2k014Iw48RV+Msb27KaXigMhhM/Z8882PZ+bsfN9oshPOKzAlHZ+MKBGGQ6XM&#10;pqRfHq7enVLiAzMV02BESQ/C0/Pl2zdnrV2ICdSgK+EIkhi/aG1J6xDsoig8r0XD/AlYYVApwTUs&#10;4NFtisqxFtkbXUxGo/dFC66yDrjwHm8vs5IuE7+UgodbKb0IRJcUYwvp69J3Hb/F8owtNo7ZWvEu&#10;DPYPUTRMGXQ6UF2ywMjWqT+oGsUdeJDhhENTgJSKi5QDZjMevcjmvmZWpFywON4OZfL/j5bf7O4c&#10;UVVJZ3NKDGvwjW7X1dMPbZ5+fiV4iRVqrV8g8N7eue7kUYzp7qVr4j8mQvapqoehqmIfCMfLyWyO&#10;L0UJR9VkOj1FGVmKo7F1PnwU0JAolNTho6Vast21DxnaQ6IvD1pVV0rrdIiNIi60IzuGT7zejDvy&#10;31DaRKyBaJUJ400R88qZJCkctIg4bT4LiTWJsadAUjcenTDOhQnjrKpZJbLv2Qh/vfc+rJRoIozM&#10;Ev0P3B1Bj8wkPXeOssNHU5GaeTAe/S2wbDxYJM9gwmDcKAPuNQKNWXWeM74vUi5NrNIaqgN2jIM8&#10;St7yK4XPds18uGMOZwdfGvdBuMWP1NCWFDqJkhrc99fuIx5bGrWUtDiLJfXftswJSvQng80+H0+n&#10;cXjTYTr7MMGDe65ZP9eYbXMB2Atj3DyWJzHig+5F6aB5xLWxil5RxQxH3yXlwfWHi5B3BC4eLlar&#10;BMOBtSxcm3vLI3msamzLh/0jc7br3YBNfwP93LLFixbO2GhpYLUNIFXq72Ndu3rjsKfG6RZT3CbP&#10;zwl1XJ/LXwAAAP//AwBQSwMEFAAGAAgAAAAhAIE7AZ7iAAAADQEAAA8AAABkcnMvZG93bnJldi54&#10;bWxMjz1PwzAQhnck/oN1SCyIOq1JCSFOBUhILAyUCjG68RFbje0odpOUX88xwXj3Pno/qs3sOjbi&#10;EG3wEpaLDBj6JmjrWwm79+frAlhMymvVBY8SThhhU5+fVarUYfJvOG5Ty8jEx1JJMCn1JeexMehU&#10;XIQePWlfYXAq0Tm0XA9qInPX8VWWrblT1lOCUT0+GWwO26OT8HoS4mW8EodpZ0Vrv/nn44cJUl5e&#10;zA/3wBLO6Q+G3/pUHWrqtA9HryPrJBT56pZQEvJieQOMkOJO5MD29FpTNvC64v9X1D8AAAD//wMA&#10;UEsBAi0AFAAGAAgAAAAhALaDOJL+AAAA4QEAABMAAAAAAAAAAAAAAAAAAAAAAFtDb250ZW50X1R5&#10;cGVzXS54bWxQSwECLQAUAAYACAAAACEAOP0h/9YAAACUAQAACwAAAAAAAAAAAAAAAAAvAQAAX3Jl&#10;bHMvLnJlbHNQSwECLQAUAAYACAAAACEA+1szEpoCAACGBQAADgAAAAAAAAAAAAAAAAAuAgAAZHJz&#10;L2Uyb0RvYy54bWxQSwECLQAUAAYACAAAACEAgTsBnuIAAAANAQAADwAAAAAAAAAAAAAAAAD0BAAA&#10;ZHJzL2Rvd25yZXYueG1sUEsFBgAAAAAEAAQA8wAAAAMGAAAAAA==&#10;" fillcolor="white [3212]" stroked="f" strokeweight="1pt">
                <w10:wrap anchory="page"/>
                <w10:anchorlock/>
              </v:rect>
            </w:pict>
          </mc:Fallback>
        </mc:AlternateContent>
      </w:r>
      <w:r w:rsidR="00E01FCE">
        <w:t>………………………….. podpis</w:t>
      </w:r>
      <w:bookmarkStart w:id="6" w:name="_Toc63338259"/>
    </w:p>
    <w:p w14:paraId="63680215" w14:textId="77777777" w:rsidR="00F50F2F" w:rsidRDefault="00F50F2F">
      <w:r>
        <w:br w:type="page"/>
      </w:r>
    </w:p>
    <w:p w14:paraId="50AF6849" w14:textId="77777777" w:rsidR="00C34F1C" w:rsidRDefault="00D5405C" w:rsidP="00B55049">
      <w:pPr>
        <w:pStyle w:val="Nadpisbezsla"/>
      </w:pPr>
      <w:bookmarkStart w:id="7" w:name="_Toc65178797"/>
      <w:bookmarkStart w:id="8" w:name="_Toc72219615"/>
      <w:r>
        <w:lastRenderedPageBreak/>
        <w:t>Zadání práce</w:t>
      </w:r>
      <w:bookmarkEnd w:id="6"/>
      <w:bookmarkEnd w:id="7"/>
      <w:bookmarkEnd w:id="8"/>
    </w:p>
    <w:p w14:paraId="1A16A364" w14:textId="1B9C669C" w:rsidR="00C34F1C" w:rsidRDefault="00611CC1" w:rsidP="00C34F1C">
      <w:r>
        <w:t>Zde napište zadání práce, které zformuloval váš vedoucí DMP. Nezapomeňte</w:t>
      </w:r>
      <w:r w:rsidR="00A755D2">
        <w:t xml:space="preserve"> nikdy</w:t>
      </w:r>
      <w:r>
        <w:t xml:space="preserve"> </w:t>
      </w:r>
      <w:r w:rsidR="00A755D2">
        <w:t>na </w:t>
      </w:r>
      <w:r>
        <w:t>formátování dokumentu</w:t>
      </w:r>
      <w:r w:rsidR="00A755D2">
        <w:t xml:space="preserve"> a VŽDY POUŽÍVEJTE STYLY (konkrétně tento odstavec je</w:t>
      </w:r>
      <w:r w:rsidR="00F50F2F">
        <w:t xml:space="preserve"> </w:t>
      </w:r>
      <w:r w:rsidR="00A755D2">
        <w:t xml:space="preserve">formátován stylem </w:t>
      </w:r>
      <w:r w:rsidR="00A755D2" w:rsidRPr="0056340D">
        <w:rPr>
          <w:i/>
          <w:iCs/>
        </w:rPr>
        <w:t>Normální</w:t>
      </w:r>
      <w:r w:rsidR="00A755D2">
        <w:t>)!</w:t>
      </w:r>
    </w:p>
    <w:p w14:paraId="29C21DD2" w14:textId="32AF5D9C" w:rsidR="005B1EF6" w:rsidRPr="005B1EF6" w:rsidRDefault="005B1EF6" w:rsidP="00C34F1C">
      <w:pPr>
        <w:rPr>
          <w:b/>
          <w:bCs/>
        </w:rPr>
      </w:pPr>
      <w:r w:rsidRPr="005B1EF6">
        <w:rPr>
          <w:b/>
          <w:bCs/>
        </w:rPr>
        <w:t>Poznámky pro celou DMP:</w:t>
      </w:r>
    </w:p>
    <w:p w14:paraId="02F63CC3" w14:textId="3F883378" w:rsidR="0056340D" w:rsidRDefault="0056340D" w:rsidP="00C34F1C">
      <w:r>
        <w:t xml:space="preserve">Minimální rozsah práce je </w:t>
      </w:r>
      <w:proofErr w:type="gramStart"/>
      <w:r>
        <w:t>10 – 15</w:t>
      </w:r>
      <w:proofErr w:type="gramEnd"/>
      <w:r>
        <w:t xml:space="preserve"> stránek</w:t>
      </w:r>
      <w:r>
        <w:rPr>
          <w:color w:val="0000FF"/>
        </w:rPr>
        <w:t xml:space="preserve"> </w:t>
      </w:r>
      <w:r>
        <w:t>vlastního textu (počítáno bez úvodních listů, poznámek, seznamů, příloh apod.).</w:t>
      </w:r>
    </w:p>
    <w:p w14:paraId="1067DA86" w14:textId="5470B5AB" w:rsidR="00A755D2" w:rsidRDefault="00A755D2" w:rsidP="00C34F1C">
      <w:r>
        <w:t>Na konci řádků nikdy nenechávejte předložky a spojky. Používejte CTRL + SHIFT + MEZERA</w:t>
      </w:r>
      <w:r w:rsidR="00CD0C9B">
        <w:t>.</w:t>
      </w:r>
    </w:p>
    <w:p w14:paraId="7183226D" w14:textId="4AC50E8E" w:rsidR="00CD0C9B" w:rsidRDefault="00CD0C9B" w:rsidP="00C34F1C">
      <w:r>
        <w:t xml:space="preserve">Nezapomeňte citovat! Pro citace používejte nástroj přímo zde ve Wordu (Reference -&gt; Vložit citaci -&gt; Nový pramen), který </w:t>
      </w:r>
      <w:r w:rsidR="006B06D6">
        <w:t>po přidání pramenů pracuje sám (po přidání citací vloží do</w:t>
      </w:r>
      <w:r w:rsidR="00D716C7">
        <w:t> </w:t>
      </w:r>
      <w:r w:rsidR="006B06D6">
        <w:t>seznamu referencí).</w:t>
      </w:r>
      <w:r w:rsidR="0056340D">
        <w:t xml:space="preserve"> Není potřeba používat např. citace.com.</w:t>
      </w:r>
      <w:r w:rsidR="006B06D6">
        <w:t xml:space="preserve"> V DMP používáme styl citací APA.</w:t>
      </w:r>
      <w:r w:rsidR="0066674A">
        <w:t xml:space="preserve"> Na konci dokumentu vložte seznam citací pomocí Reference -&gt; Bibliografie.</w:t>
      </w:r>
    </w:p>
    <w:p w14:paraId="5367B368" w14:textId="50158FA8" w:rsidR="005B1EF6" w:rsidRDefault="0066674A" w:rsidP="00C34F1C">
      <w:r>
        <w:t>Používejte popisky obrázků pomocí Reference -&gt; Vložit titulek, u konce dokumentu vložte seznam obrázků.</w:t>
      </w:r>
    </w:p>
    <w:p w14:paraId="6634FDEA" w14:textId="63366DBE" w:rsidR="0066674A" w:rsidRDefault="0066674A" w:rsidP="00C34F1C">
      <w:r>
        <w:t>U konce celé kapitoly (ne podkapitoly) používejte funkci Konec stránky. Nepoužívejte tzv. „</w:t>
      </w:r>
      <w:proofErr w:type="spellStart"/>
      <w:r>
        <w:t>odENTERování</w:t>
      </w:r>
      <w:proofErr w:type="spellEnd"/>
      <w:r>
        <w:t>“!</w:t>
      </w:r>
    </w:p>
    <w:p w14:paraId="3A1CFD9F" w14:textId="22E07019" w:rsidR="00572E78" w:rsidRDefault="00572E78" w:rsidP="00C34F1C">
      <w:r>
        <w:t>Pro obrázky používejte POUZE zarovnání „Nahoře a dole“</w:t>
      </w:r>
    </w:p>
    <w:p w14:paraId="17392DA6" w14:textId="7C401BF9" w:rsidR="00D716C7" w:rsidRDefault="00D716C7" w:rsidP="00C34F1C">
      <w:r>
        <w:t xml:space="preserve">Po dokončení práce radši u všech prvků (obrázky, tabulky, bibliografie) klepněte pravým tlačítkem myši na text a zvolte „Aktualizovat pole“. To zajistí, že obrázky apod. budou mít </w:t>
      </w:r>
      <w:r w:rsidR="0021507F">
        <w:t xml:space="preserve">na sebe </w:t>
      </w:r>
      <w:r>
        <w:t>navazující číslování.</w:t>
      </w:r>
    </w:p>
    <w:p w14:paraId="4B594F37" w14:textId="0472D05C" w:rsidR="00FC5276" w:rsidRDefault="00FC5276" w:rsidP="00C34F1C">
      <w:r>
        <w:t>Všechny kapitoly od úvodu (včetně) se číslují (např. 1. Úvod; 2. Teorie grafiky). Čísla stránek se zobrazují</w:t>
      </w:r>
      <w:r w:rsidR="00F50F2F">
        <w:t xml:space="preserve"> od obsahu, ale číslují se od prohlášení autora.</w:t>
      </w:r>
    </w:p>
    <w:p w14:paraId="43AFFAC4" w14:textId="7A9D51BB" w:rsidR="00C404C0" w:rsidRDefault="00C404C0" w:rsidP="00C34F1C">
      <w:r>
        <w:t>Poznámky pod čarou (pro delší vysvětlení odborného pojmu) vkládejte pomocí Reference -&gt; Vložit pozn. pod čarou</w:t>
      </w:r>
    </w:p>
    <w:p w14:paraId="04BE6EA6" w14:textId="00557337" w:rsidR="00D5405C" w:rsidRDefault="001C2807" w:rsidP="00C34F1C">
      <w:r>
        <w:t xml:space="preserve">Doporučujeme přečíst příručku Jak se vyhnout plagiátorství: </w:t>
      </w:r>
      <w:hyperlink r:id="rId11" w:history="1">
        <w:r w:rsidRPr="001C2807">
          <w:rPr>
            <w:rStyle w:val="Hypertextovodkaz"/>
          </w:rPr>
          <w:t>https://bit.ly/prirucka-plagiatorstvi</w:t>
        </w:r>
      </w:hyperlink>
      <w:r w:rsidR="00D5405C">
        <w:br w:type="page"/>
      </w:r>
      <w:r w:rsidR="0056340D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07A83BD1" wp14:editId="31A703B7">
                <wp:simplePos x="0" y="0"/>
                <wp:positionH relativeFrom="column">
                  <wp:posOffset>5442585</wp:posOffset>
                </wp:positionH>
                <wp:positionV relativeFrom="page">
                  <wp:posOffset>10016490</wp:posOffset>
                </wp:positionV>
                <wp:extent cx="259200" cy="244800"/>
                <wp:effectExtent l="0" t="0" r="7620" b="3175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" cy="24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73AE26E" id="Obdélník 67" o:spid="_x0000_s1026" style="position:absolute;margin-left:428.55pt;margin-top:788.7pt;width:20.4pt;height:19.3pt;z-index: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AVmgIAAIYFAAAOAAAAZHJzL2Uyb0RvYy54bWysVM1u2zAMvg/YOwi6r06C9C+oUwQtOgwo&#10;2mLp0LMiS7EwWdQkJU72RjvsKfpioyTb6bpih2E5OJT48eOPSF5c7hpNtsJ5Baak46MRJcJwqJRZ&#10;l/TL482HM0p8YKZiGowo6V54ejl//+6itTMxgRp0JRxBEuNnrS1pHYKdFYXntWiYPwIrDColuIYF&#10;PLp1UTnWInuji8lodFK04CrrgAvv8fY6K+k88UspeLiX0otAdEkxtpC+Ln1X8VvML9hs7ZitFe/C&#10;YP8QRcOUQacD1TULjGyc+oOqUdyBBxmOODQFSKm4SDlgNuPRq2yWNbMi5YLF8XYok/9/tPxu++CI&#10;qkp6ckqJYQ2+0f2qev6hzfPPrwQvsUKt9TMELu2D604exZjuTrom/mMiZJequh+qKnaBcLycHJ/j&#10;S1HCUTWZTs9QRpbiYGydDx8FNCQKJXX4aKmWbHvrQ4b2kOjLg1bVjdI6HWKjiCvtyJbhE6/W4478&#10;N5Q2EWsgWmXCeFPEvHImSQp7LSJOm89CYk1i7CmQ1I0HJ4xzYcI4q2pWiez7eIS/3nsfVko0EUZm&#10;if4H7o6gR2aSnjtH2eGjqUjNPBiP/hZYNh4skmcwYTBulAH3FoHGrDrPGd8XKZcmVmkF1R47xkEe&#10;JW/5jcJnu2U+PDCHs4Mvjfsg3ONHamhLCp1ESQ3u+1v3EY8tjVpKWpzFkvpvG+YEJfqTwWY/H0+n&#10;cXjTYXp8OsGDe6lZvdSYTXMF2Atj3DyWJzHig+5F6aB5wrWxiF5RxQxH3yXlwfWHq5B3BC4eLhaL&#10;BMOBtSzcmqXlkTxWNbbl4+6JOdv1bsCmv4N+btnsVQtnbLQ0sNgEkCr196GuXb1x2FPjdIspbpOX&#10;54Q6rM/5LwAAAP//AwBQSwMEFAAGAAgAAAAhAK+xC8fkAAAADQEAAA8AAABkcnMvZG93bnJldi54&#10;bWxMj8FOwzAMhu9IvENkJC6IpaWs7UrTCZCQuOzAmKYdsyY01RqnarK24+kxJzja/6ffn8v1bDs2&#10;6sG3DgXEiwiYxtqpFhsBu8+3+xyYDxKV7BxqARftYV1dX5WyUG7CDz1uQ8OoBH0hBZgQ+oJzXxtt&#10;pV+4XiNlX26wMtA4NFwNcqJy2/GHKEq5lS3SBSN7/Wp0fdqerYDNJUnex7vkNO3apGm/+eFlb5wQ&#10;tzfz8xOwoOfwB8OvPqlDRU5Hd0blWScgX2YxoRQss+wRGCH5KlsBO9IqjdMIeFXy/19UPwAAAP//&#10;AwBQSwECLQAUAAYACAAAACEAtoM4kv4AAADhAQAAEwAAAAAAAAAAAAAAAAAAAAAAW0NvbnRlbnRf&#10;VHlwZXNdLnhtbFBLAQItABQABgAIAAAAIQA4/SH/1gAAAJQBAAALAAAAAAAAAAAAAAAAAC8BAABf&#10;cmVscy8ucmVsc1BLAQItABQABgAIAAAAIQATBVAVmgIAAIYFAAAOAAAAAAAAAAAAAAAAAC4CAABk&#10;cnMvZTJvRG9jLnhtbFBLAQItABQABgAIAAAAIQCvsQvH5AAAAA0BAAAPAAAAAAAAAAAAAAAAAPQE&#10;AABkcnMvZG93bnJldi54bWxQSwUGAAAAAAQABADzAAAABQYAAAAA&#10;" fillcolor="white [3212]" stroked="f" strokeweight="1pt">
                <w10:wrap anchory="page"/>
                <w10:anchorlock/>
              </v:rect>
            </w:pict>
          </mc:Fallback>
        </mc:AlternateContent>
      </w:r>
      <w:r w:rsidR="00EB7B1B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685E49EE" wp14:editId="01D7CD5F">
                <wp:simplePos x="0" y="0"/>
                <wp:positionH relativeFrom="column">
                  <wp:posOffset>5448300</wp:posOffset>
                </wp:positionH>
                <wp:positionV relativeFrom="paragraph">
                  <wp:posOffset>7909560</wp:posOffset>
                </wp:positionV>
                <wp:extent cx="259200" cy="244800"/>
                <wp:effectExtent l="0" t="0" r="7620" b="3175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" cy="24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88018AF" id="Obdélník 60" o:spid="_x0000_s1026" style="position:absolute;margin-left:429pt;margin-top:622.8pt;width:20.4pt;height:1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JlmgIAAIYFAAAOAAAAZHJzL2Uyb0RvYy54bWysVMFu2zAMvQ/YPwi6r06CtGuDOkXQosOA&#10;oi3WDj0rshQLk0VNUuJkf7TDvqI/VkqynawrdhiWg0OJ5CP5RPL8YttoshHOKzAlHR+NKBGGQ6XM&#10;qqRfH68/nFLiAzMV02BESXfC04v5+3fnrZ2JCdSgK+EIghg/a21J6xDsrCg8r0XD/BFYYVApwTUs&#10;4NGtisqxFtEbXUxGo5OiBVdZB1x4j7dXWUnnCV9KwcOdlF4EokuKuYX0dem7jN9ifs5mK8dsrXiX&#10;BvuHLBqmDAYdoK5YYGTt1B9QjeIOPMhwxKEpQErFRaoBqxmPXlXzUDMrUi1IjrcDTf7/wfLbzb0j&#10;qirpCdJjWINvdLesnn9q8/zrG8FLZKi1foaGD/bedSePYix3K10T/7EQsk2s7gZWxTYQjpeT4zN8&#10;KUo4qibT6SnKiFLsna3z4ZOAhkShpA4fLXHJNjc+ZNPeJMbyoFV1rbROh9go4lI7smH4xMvVuAP/&#10;zUqbaGsgemXAeFPEunIlSQo7LaKdNl+ERE5i7imR1I37IIxzYcI4q2pWiRz7eIS/PnqfVio0AUZk&#10;ifEH7A6gt8wgPXbOsrOPriI18+A8+lti2XnwSJHBhMG5UQbcWwAaq+oiZ/uepExNZGkJ1Q47xkEe&#10;JW/5tcJnu2E+3DOHs4Mvjfsg3OFHamhLCp1ESQ3ux1v30R5bGrWUtDiLJfXf18wJSvRng81+Np5O&#10;4/Cmw/T44wQP7lCzPNSYdXMJ2Atj3DyWJzHaB92L0kHzhGtjEaOiihmOsUvKg+sPlyHvCFw8XCwW&#10;yQwH1rJwYx4sj+CR1diWj9sn5mzXuwGb/hb6uWWzVy2cbaOngcU6gFSpv/e8dnzjsKfG6RZT3CaH&#10;52S1X5/zFwAAAP//AwBQSwMEFAAGAAgAAAAhAOVVrHXiAAAADQEAAA8AAABkcnMvZG93bnJldi54&#10;bWxMj8FOwzAQRO9I/IO1SFwQdUjayoQ4FSAhceFAqRBHNzax1XgdxW6S8vVsT3DcmdHsvGoz+46N&#10;ZoguoIS7RQbMYBO0w1bC7uPlVgCLSaFWXUAj4WQibOrLi0qVOkz4bsZtahmVYCyVBJtSX3IeG2u8&#10;iovQGyTvOwxeJTqHlutBTVTuO55n2Zp75ZA+WNWbZ2uaw/boJbydiuJ1vCkO084VrfvhX0+fNkh5&#10;fTU/PgBLZk5/YTjPp+lQ06Z9OKKOrJMgVoJYEhn5crUGRhFxL4hmf5bEMgdeV/w/Rf0LAAD//wMA&#10;UEsBAi0AFAAGAAgAAAAhALaDOJL+AAAA4QEAABMAAAAAAAAAAAAAAAAAAAAAAFtDb250ZW50X1R5&#10;cGVzXS54bWxQSwECLQAUAAYACAAAACEAOP0h/9YAAACUAQAACwAAAAAAAAAAAAAAAAAvAQAAX3Jl&#10;bHMvLnJlbHNQSwECLQAUAAYACAAAACEAtCFCZZoCAACGBQAADgAAAAAAAAAAAAAAAAAuAgAAZHJz&#10;L2Uyb0RvYy54bWxQSwECLQAUAAYACAAAACEA5VWsdeIAAAANAQAADwAAAAAAAAAAAAAAAAD0BAAA&#10;ZHJzL2Rvd25yZXYueG1sUEsFBgAAAAAEAAQA8wAAAAMGAAAAAA==&#10;" fillcolor="white [3212]" stroked="f" strokeweight="1pt">
                <w10:anchorlock/>
              </v:rect>
            </w:pict>
          </mc:Fallback>
        </mc:AlternateContent>
      </w:r>
    </w:p>
    <w:p w14:paraId="7667D610" w14:textId="26FA88FE" w:rsidR="00D5405C" w:rsidRDefault="00D5405C" w:rsidP="00B55049">
      <w:pPr>
        <w:pStyle w:val="Nadpisbezsla"/>
      </w:pPr>
      <w:bookmarkStart w:id="9" w:name="_Toc63338260"/>
      <w:bookmarkStart w:id="10" w:name="_Toc65178798"/>
      <w:bookmarkStart w:id="11" w:name="_Toc72219616"/>
      <w:r w:rsidRPr="00B55049">
        <w:lastRenderedPageBreak/>
        <w:t>Anotace</w:t>
      </w:r>
      <w:bookmarkEnd w:id="9"/>
      <w:bookmarkEnd w:id="10"/>
      <w:bookmarkEnd w:id="11"/>
    </w:p>
    <w:p w14:paraId="764D3BEA" w14:textId="76485946" w:rsidR="00CD0C9B" w:rsidRDefault="00CD0C9B" w:rsidP="007D67B9">
      <w:r>
        <w:t xml:space="preserve">Anotace je stručné shrnutí obsahu práce a </w:t>
      </w:r>
      <w:r w:rsidR="0044566D">
        <w:t>jejích myšlenek.</w:t>
      </w:r>
      <w:r w:rsidR="00DC6157">
        <w:t xml:space="preserve"> Čtenáři má prozradit, o</w:t>
      </w:r>
      <w:r w:rsidR="00F50F2F">
        <w:t> </w:t>
      </w:r>
      <w:r w:rsidR="00DC6157">
        <w:t>čem práce je, aby se rozhodl, zda si ji přečíst, nebo nikoli.</w:t>
      </w:r>
      <w:r w:rsidR="0044566D">
        <w:t xml:space="preserve"> </w:t>
      </w:r>
      <w:r w:rsidR="00DC6157">
        <w:t>Anotace by měla být krátká (6</w:t>
      </w:r>
      <w:r w:rsidR="00F50F2F">
        <w:t> </w:t>
      </w:r>
      <w:r w:rsidR="00DC6157">
        <w:t xml:space="preserve">řádků), </w:t>
      </w:r>
      <w:r w:rsidR="0044566D">
        <w:t>dlouhá maximálně polovinu stránky A4</w:t>
      </w:r>
      <w:r w:rsidR="00DC6157">
        <w:t>.</w:t>
      </w:r>
      <w:r w:rsidR="0044566D">
        <w:t xml:space="preserve"> </w:t>
      </w:r>
      <w:r w:rsidR="00DC6157">
        <w:t>N</w:t>
      </w:r>
      <w:r w:rsidR="0044566D">
        <w:t xml:space="preserve">a rozdíl od </w:t>
      </w:r>
      <w:r w:rsidR="00DC6157">
        <w:t>abstraktu neobsahuje řešení práce.</w:t>
      </w:r>
    </w:p>
    <w:p w14:paraId="6A9EC6BF" w14:textId="14F82846" w:rsidR="00DC6157" w:rsidRDefault="00DC6157" w:rsidP="007D67B9">
      <w:r>
        <w:t>V anotaci nepoužíváme citace ani obrázky.</w:t>
      </w:r>
    </w:p>
    <w:p w14:paraId="1009D0D5" w14:textId="639D4508" w:rsidR="006C5ECD" w:rsidRDefault="006C5ECD">
      <w:pPr>
        <w:sectPr w:rsidR="006C5ECD" w:rsidSect="006C5ECD">
          <w:footerReference w:type="default" r:id="rId12"/>
          <w:headerReference w:type="first" r:id="rId13"/>
          <w:pgSz w:w="11906" w:h="16838"/>
          <w:pgMar w:top="1418" w:right="1134" w:bottom="1418" w:left="1985" w:header="709" w:footer="709" w:gutter="0"/>
          <w:pgNumType w:start="0"/>
          <w:cols w:space="708"/>
          <w:titlePg/>
          <w:docGrid w:linePitch="360"/>
        </w:sectPr>
      </w:pPr>
    </w:p>
    <w:p w14:paraId="57C68CEB" w14:textId="77777777" w:rsidR="006C5ECD" w:rsidRDefault="006C5ECD">
      <w:pPr>
        <w:rPr>
          <w:rFonts w:eastAsiaTheme="majorEastAsia" w:cstheme="majorBidi"/>
          <w:b/>
          <w:color w:val="2F5496" w:themeColor="accent1" w:themeShade="BF"/>
          <w:sz w:val="32"/>
          <w:szCs w:val="32"/>
        </w:rPr>
      </w:pPr>
    </w:p>
    <w:p w14:paraId="6E540325" w14:textId="0B730D01" w:rsidR="005B1EF6" w:rsidRPr="00B55049" w:rsidRDefault="005B1EF6" w:rsidP="00B55049">
      <w:pPr>
        <w:pStyle w:val="Nadpisbezsla"/>
      </w:pPr>
      <w:r>
        <w:t>Obsah</w:t>
      </w:r>
    </w:p>
    <w:p w14:paraId="05C78917" w14:textId="1A9B449F" w:rsidR="005B1EF6" w:rsidRPr="0056340D" w:rsidRDefault="005B1EF6" w:rsidP="005B1EF6">
      <w:pPr>
        <w:rPr>
          <w:b/>
          <w:bCs/>
        </w:rPr>
      </w:pPr>
      <w:r>
        <w:t xml:space="preserve">Obsah vkládejte přímo ve Wordu pomocí Reference -&gt; Obsah. </w:t>
      </w:r>
      <w:r w:rsidRPr="0056340D">
        <w:rPr>
          <w:b/>
          <w:bCs/>
        </w:rPr>
        <w:t>Je nutné pro nadpisy i podnadpisy v celém dokumentu používat předem definované styly nadpisů, aby funkce Wordu fungovala.</w:t>
      </w:r>
    </w:p>
    <w:p w14:paraId="1B8DFD6E" w14:textId="0ED07509" w:rsidR="004028F7" w:rsidRDefault="00B55049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r>
        <w:fldChar w:fldCharType="begin"/>
      </w:r>
      <w:r>
        <w:instrText xml:space="preserve"> TOC \o "2-3" \h \z \t "Nadpis 1;1" </w:instrText>
      </w:r>
      <w:r>
        <w:fldChar w:fldCharType="separate"/>
      </w:r>
      <w:hyperlink w:anchor="_Toc152522293" w:history="1">
        <w:r w:rsidR="004028F7" w:rsidRPr="00C54597">
          <w:rPr>
            <w:rStyle w:val="Hypertextovodkaz"/>
            <w:noProof/>
          </w:rPr>
          <w:t>1.</w:t>
        </w:r>
        <w:r w:rsidR="004028F7"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="004028F7" w:rsidRPr="00C54597">
          <w:rPr>
            <w:rStyle w:val="Hypertextovodkaz"/>
            <w:noProof/>
          </w:rPr>
          <w:t>Úvod</w:t>
        </w:r>
        <w:r w:rsidR="004028F7">
          <w:rPr>
            <w:noProof/>
            <w:webHidden/>
          </w:rPr>
          <w:tab/>
        </w:r>
        <w:r w:rsidR="004028F7">
          <w:rPr>
            <w:noProof/>
            <w:webHidden/>
          </w:rPr>
          <w:fldChar w:fldCharType="begin"/>
        </w:r>
        <w:r w:rsidR="004028F7">
          <w:rPr>
            <w:noProof/>
            <w:webHidden/>
          </w:rPr>
          <w:instrText xml:space="preserve"> PAGEREF _Toc152522293 \h </w:instrText>
        </w:r>
        <w:r w:rsidR="004028F7">
          <w:rPr>
            <w:noProof/>
            <w:webHidden/>
          </w:rPr>
        </w:r>
        <w:r w:rsidR="004028F7">
          <w:rPr>
            <w:noProof/>
            <w:webHidden/>
          </w:rPr>
          <w:fldChar w:fldCharType="separate"/>
        </w:r>
        <w:r w:rsidR="004028F7">
          <w:rPr>
            <w:noProof/>
            <w:webHidden/>
          </w:rPr>
          <w:t>5</w:t>
        </w:r>
        <w:r w:rsidR="004028F7">
          <w:rPr>
            <w:noProof/>
            <w:webHidden/>
          </w:rPr>
          <w:fldChar w:fldCharType="end"/>
        </w:r>
      </w:hyperlink>
    </w:p>
    <w:p w14:paraId="31402361" w14:textId="439830FD" w:rsidR="004028F7" w:rsidRDefault="004028F7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52522294" w:history="1">
        <w:r w:rsidRPr="00C54597">
          <w:rPr>
            <w:rStyle w:val="Hypertextovodkaz"/>
            <w:noProof/>
          </w:rPr>
          <w:t>2.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C54597">
          <w:rPr>
            <w:rStyle w:val="Hypertextovodkaz"/>
            <w:noProof/>
          </w:rPr>
          <w:t>Nadpis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_Toc152522294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499FF7B" w14:textId="0BA8105D" w:rsidR="004028F7" w:rsidRDefault="004028F7">
      <w:pPr>
        <w:pStyle w:val="Obsah2"/>
        <w:rPr>
          <w:rFonts w:cstheme="minorBidi"/>
          <w:noProof/>
          <w:kern w:val="2"/>
          <w:sz w:val="22"/>
          <w14:ligatures w14:val="standardContextual"/>
        </w:rPr>
      </w:pPr>
      <w:hyperlink w:anchor="_Toc152522295" w:history="1">
        <w:r w:rsidRPr="00C54597">
          <w:rPr>
            <w:rStyle w:val="Hypertextovodkaz"/>
            <w:noProof/>
          </w:rPr>
          <w:t>2.1.</w:t>
        </w:r>
        <w:r>
          <w:rPr>
            <w:rFonts w:cstheme="minorBidi"/>
            <w:noProof/>
            <w:kern w:val="2"/>
            <w:sz w:val="22"/>
            <w14:ligatures w14:val="standardContextual"/>
          </w:rPr>
          <w:tab/>
        </w:r>
        <w:r w:rsidRPr="00C54597">
          <w:rPr>
            <w:rStyle w:val="Hypertextovodkaz"/>
            <w:noProof/>
          </w:rPr>
          <w:t>Nadpis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_Toc152522295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2EAD0DA" w14:textId="580D0F1B" w:rsidR="004028F7" w:rsidRDefault="004028F7">
      <w:pPr>
        <w:pStyle w:val="Obsah3"/>
        <w:rPr>
          <w:rFonts w:cstheme="minorBidi"/>
          <w:noProof/>
          <w:kern w:val="2"/>
          <w:sz w:val="22"/>
          <w14:ligatures w14:val="standardContextual"/>
        </w:rPr>
      </w:pPr>
      <w:hyperlink w:anchor="_Toc152522296" w:history="1">
        <w:r w:rsidRPr="00C54597">
          <w:rPr>
            <w:rStyle w:val="Hypertextovodkaz"/>
            <w:noProof/>
          </w:rPr>
          <w:t>2.1.1.</w:t>
        </w:r>
        <w:r>
          <w:rPr>
            <w:rFonts w:cstheme="minorBidi"/>
            <w:noProof/>
            <w:kern w:val="2"/>
            <w:sz w:val="22"/>
            <w14:ligatures w14:val="standardContextual"/>
          </w:rPr>
          <w:tab/>
        </w:r>
        <w:r w:rsidRPr="00C54597">
          <w:rPr>
            <w:rStyle w:val="Hypertextovodkaz"/>
            <w:noProof/>
          </w:rPr>
          <w:t>Nadpis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_Toc152522296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55AF365" w14:textId="4FD8524A" w:rsidR="004028F7" w:rsidRDefault="004028F7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52522297" w:history="1">
        <w:r w:rsidRPr="00C54597">
          <w:rPr>
            <w:rStyle w:val="Hypertextovodkaz"/>
            <w:noProof/>
          </w:rPr>
          <w:t>3.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C54597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_Toc152522297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D382603" w14:textId="4BEAB179" w:rsidR="004028F7" w:rsidRDefault="004028F7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52522298" w:history="1">
        <w:r w:rsidRPr="00C54597">
          <w:rPr>
            <w:rStyle w:val="Hypertextovodkaz"/>
            <w:noProof/>
          </w:rPr>
          <w:t>4.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C54597">
          <w:rPr>
            <w:rStyle w:val="Hypertextovodkaz"/>
            <w:noProof/>
          </w:rPr>
          <w:t>Seznam obrázků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_Toc152522298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E16FD08" w14:textId="12C1F9BA" w:rsidR="004028F7" w:rsidRDefault="004028F7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52522299" w:history="1">
        <w:r w:rsidRPr="00C54597">
          <w:rPr>
            <w:rStyle w:val="Hypertextovodkaz"/>
            <w:noProof/>
          </w:rPr>
          <w:t>5.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C54597">
          <w:rPr>
            <w:rStyle w:val="Hypertextovodkaz"/>
            <w:noProof/>
          </w:rPr>
          <w:t>Seznam tabulek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_Toc152522299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2F601BC" w14:textId="5F3D209E" w:rsidR="004028F7" w:rsidRDefault="004028F7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52522300" w:history="1">
        <w:r w:rsidRPr="00C54597">
          <w:rPr>
            <w:rStyle w:val="Hypertextovodkaz"/>
            <w:noProof/>
          </w:rPr>
          <w:t>6.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C54597">
          <w:rPr>
            <w:rStyle w:val="Hypertextovodkaz"/>
            <w:noProof/>
          </w:rPr>
          <w:t>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_Toc152522300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2AD5D5E" w14:textId="335AB74D" w:rsidR="004028F7" w:rsidRDefault="004028F7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52522301" w:history="1">
        <w:r w:rsidRPr="00C54597">
          <w:rPr>
            <w:rStyle w:val="Hypertextovodkaz"/>
            <w:noProof/>
          </w:rPr>
          <w:t>7.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C54597">
          <w:rPr>
            <w:rStyle w:val="Hypertextovodkaz"/>
            <w:noProof/>
          </w:rPr>
          <w:t>Seznam použitého softwaru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_Toc152522301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FE3B158" w14:textId="69206DB3" w:rsidR="004028F7" w:rsidRDefault="004028F7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52522302" w:history="1">
        <w:r w:rsidRPr="00C54597">
          <w:rPr>
            <w:rStyle w:val="Hypertextovodkaz"/>
            <w:noProof/>
          </w:rPr>
          <w:t>8.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C54597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_Toc152522302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D1760C7" w14:textId="402CF6CE" w:rsidR="004028F7" w:rsidRDefault="004028F7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52522303" w:history="1">
        <w:r w:rsidRPr="00C54597">
          <w:rPr>
            <w:rStyle w:val="Hypertextovodkaz"/>
            <w:noProof/>
          </w:rPr>
          <w:t>9.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C54597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_Toc152522303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6D5C4E3" w14:textId="54E863AB" w:rsidR="0061288F" w:rsidRDefault="00B55049" w:rsidP="005B1EF6">
      <w:pPr>
        <w:jc w:val="left"/>
      </w:pPr>
      <w:r>
        <w:fldChar w:fldCharType="end"/>
      </w:r>
      <w:r w:rsidR="0061288F">
        <w:br w:type="page"/>
      </w:r>
    </w:p>
    <w:p w14:paraId="6152BAAA" w14:textId="71B9FEDC" w:rsidR="00AA5147" w:rsidRDefault="0061288F" w:rsidP="00B55049">
      <w:pPr>
        <w:pStyle w:val="Nadpis1"/>
      </w:pPr>
      <w:bookmarkStart w:id="12" w:name="_Toc72219617"/>
      <w:bookmarkStart w:id="13" w:name="_Toc152522293"/>
      <w:r>
        <w:lastRenderedPageBreak/>
        <w:t>Úvod</w:t>
      </w:r>
      <w:bookmarkEnd w:id="12"/>
      <w:bookmarkEnd w:id="13"/>
    </w:p>
    <w:p w14:paraId="2672AE76" w14:textId="17F66A7E" w:rsidR="005B1EF6" w:rsidRDefault="00572E78" w:rsidP="00786C1B">
      <w:r>
        <w:t>V úvodu práce autor formuluje vlastní východiska, naznačuje obsah a rozsah řešeného problému, stručně hodnotí dosavadní odbornou literaturu a</w:t>
      </w:r>
      <w:r w:rsidR="00D77A95">
        <w:t> </w:t>
      </w:r>
      <w:r>
        <w:t>charakterizuje zvolený postup a metodu řešení. Může pokrývat i celou stránku.</w:t>
      </w:r>
    </w:p>
    <w:p w14:paraId="564C3934" w14:textId="51A44833" w:rsidR="00240BFF" w:rsidRDefault="000A0804" w:rsidP="00786C1B">
      <w:r>
        <w:br w:type="page"/>
      </w:r>
    </w:p>
    <w:p w14:paraId="2DE4DD04" w14:textId="2A9D4C47" w:rsidR="00C91795" w:rsidRDefault="00D716C7" w:rsidP="00B55049">
      <w:pPr>
        <w:pStyle w:val="Nadpis1"/>
      </w:pPr>
      <w:bookmarkStart w:id="14" w:name="_Toc152522294"/>
      <w:r>
        <w:lastRenderedPageBreak/>
        <w:t>Nadpis 1</w:t>
      </w:r>
      <w:bookmarkEnd w:id="14"/>
    </w:p>
    <w:p w14:paraId="1D198A3A" w14:textId="77777777" w:rsidR="009A62EC" w:rsidRDefault="009A62EC" w:rsidP="009A62EC">
      <w:pPr>
        <w:keepNext/>
        <w:ind w:firstLine="0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6D4BA653" wp14:editId="5E2F9A11">
            <wp:simplePos x="0" y="0"/>
            <wp:positionH relativeFrom="column">
              <wp:posOffset>4445</wp:posOffset>
            </wp:positionH>
            <wp:positionV relativeFrom="paragraph">
              <wp:posOffset>-7620</wp:posOffset>
            </wp:positionV>
            <wp:extent cx="5579746" cy="1391285"/>
            <wp:effectExtent l="0" t="0" r="1905" b="0"/>
            <wp:wrapTopAndBottom/>
            <wp:docPr id="29" name="Obrázek 29" descr="Hotové logo POJ F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ázek 29" descr="Hotové logo POJ F-M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6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564C3" w14:textId="7246D82F" w:rsidR="0055225C" w:rsidRDefault="009A62EC" w:rsidP="009A62EC">
      <w:pPr>
        <w:pStyle w:val="Titulek"/>
        <w:ind w:left="708" w:firstLine="1"/>
      </w:pPr>
      <w:bookmarkStart w:id="15" w:name="_Toc72221075"/>
      <w:bookmarkStart w:id="16" w:name="_Toc152522272"/>
      <w:r>
        <w:t xml:space="preserve">Obrázek </w:t>
      </w:r>
      <w:r>
        <w:fldChar w:fldCharType="begin"/>
      </w:r>
      <w:r>
        <w:instrText>SEQ Obrázek \* ARABIC</w:instrText>
      </w:r>
      <w:r>
        <w:fldChar w:fldCharType="separate"/>
      </w:r>
      <w:r w:rsidR="00D716C7">
        <w:rPr>
          <w:noProof/>
        </w:rPr>
        <w:t>1</w:t>
      </w:r>
      <w:r>
        <w:fldChar w:fldCharType="end"/>
      </w:r>
      <w:r>
        <w:t xml:space="preserve"> – hotové výchozí logo</w:t>
      </w:r>
      <w:r>
        <w:rPr>
          <w:noProof/>
        </w:rPr>
        <w:t xml:space="preserve"> školy. Nejpoužívanější je logo na bílém podkladě, na sociálních sítích se používá logo v inverzním provedení</w:t>
      </w:r>
      <w:bookmarkEnd w:id="15"/>
      <w:bookmarkEnd w:id="16"/>
    </w:p>
    <w:p w14:paraId="7F30F945" w14:textId="04E008D4" w:rsidR="00A15D7E" w:rsidRDefault="00D716C7" w:rsidP="00B55049">
      <w:pPr>
        <w:pStyle w:val="Nadpis2"/>
      </w:pPr>
      <w:bookmarkStart w:id="17" w:name="_Toc152522295"/>
      <w:r w:rsidRPr="00B55049">
        <w:t>Nadpis</w:t>
      </w:r>
      <w:r>
        <w:t xml:space="preserve"> 2</w:t>
      </w:r>
      <w:bookmarkEnd w:id="17"/>
    </w:p>
    <w:p w14:paraId="4387B5C5" w14:textId="336BB147" w:rsidR="002E273F" w:rsidRDefault="00D716C7" w:rsidP="00B55049">
      <w:pPr>
        <w:pStyle w:val="Nadpis3"/>
      </w:pPr>
      <w:bookmarkStart w:id="18" w:name="_Toc152522296"/>
      <w:r w:rsidRPr="00B55049">
        <w:t>Nadpis</w:t>
      </w:r>
      <w:r>
        <w:t xml:space="preserve"> 3</w:t>
      </w:r>
      <w:bookmarkEnd w:id="18"/>
    </w:p>
    <w:tbl>
      <w:tblPr>
        <w:tblStyle w:val="Mkatabulky"/>
        <w:tblW w:w="0" w:type="auto"/>
        <w:tblInd w:w="645" w:type="dxa"/>
        <w:tblLook w:val="04A0" w:firstRow="1" w:lastRow="0" w:firstColumn="1" w:lastColumn="0" w:noHBand="0" w:noVBand="1"/>
      </w:tblPr>
      <w:tblGrid>
        <w:gridCol w:w="3315"/>
        <w:gridCol w:w="3315"/>
      </w:tblGrid>
      <w:tr w:rsidR="00C200D2" w14:paraId="5D5D192D" w14:textId="77777777" w:rsidTr="00866DC3">
        <w:trPr>
          <w:trHeight w:val="379"/>
        </w:trPr>
        <w:tc>
          <w:tcPr>
            <w:tcW w:w="3315" w:type="dxa"/>
            <w:vAlign w:val="center"/>
          </w:tcPr>
          <w:p w14:paraId="7116A8A2" w14:textId="7781ED89" w:rsidR="00C200D2" w:rsidRDefault="008E27C2" w:rsidP="00866DC3">
            <w:pPr>
              <w:ind w:firstLine="0"/>
              <w:jc w:val="left"/>
            </w:pPr>
            <w:r>
              <w:t>Web</w:t>
            </w:r>
          </w:p>
        </w:tc>
        <w:tc>
          <w:tcPr>
            <w:tcW w:w="3315" w:type="dxa"/>
            <w:vAlign w:val="center"/>
          </w:tcPr>
          <w:p w14:paraId="0D5051C1" w14:textId="0D8CD014" w:rsidR="00C200D2" w:rsidRDefault="008E27C2" w:rsidP="00866DC3">
            <w:pPr>
              <w:ind w:firstLine="0"/>
              <w:jc w:val="left"/>
            </w:pPr>
            <w:r>
              <w:rPr>
                <w:rFonts w:ascii="Calibri" w:hAnsi="Calibri" w:cs="Calibri"/>
              </w:rPr>
              <w:t>#1F5B9D</w:t>
            </w:r>
          </w:p>
        </w:tc>
      </w:tr>
      <w:tr w:rsidR="00C200D2" w14:paraId="795E149C" w14:textId="77777777" w:rsidTr="00866DC3">
        <w:trPr>
          <w:trHeight w:val="379"/>
        </w:trPr>
        <w:tc>
          <w:tcPr>
            <w:tcW w:w="3315" w:type="dxa"/>
            <w:vAlign w:val="center"/>
          </w:tcPr>
          <w:p w14:paraId="579BB8CD" w14:textId="6E91E165" w:rsidR="00C200D2" w:rsidRDefault="008E27C2" w:rsidP="00866DC3">
            <w:pPr>
              <w:ind w:firstLine="0"/>
              <w:jc w:val="left"/>
            </w:pPr>
            <w:r>
              <w:t>Display</w:t>
            </w:r>
          </w:p>
        </w:tc>
        <w:tc>
          <w:tcPr>
            <w:tcW w:w="3315" w:type="dxa"/>
            <w:vAlign w:val="center"/>
          </w:tcPr>
          <w:p w14:paraId="0C0D6811" w14:textId="0BF4FF59" w:rsidR="00C200D2" w:rsidRDefault="008E27C2" w:rsidP="00866DC3">
            <w:pPr>
              <w:ind w:firstLine="0"/>
              <w:jc w:val="left"/>
            </w:pPr>
            <w:proofErr w:type="gramStart"/>
            <w:r>
              <w:rPr>
                <w:rFonts w:ascii="Calibri" w:hAnsi="Calibri" w:cs="Calibri"/>
              </w:rPr>
              <w:t>R – 31</w:t>
            </w:r>
            <w:proofErr w:type="gramEnd"/>
            <w:r>
              <w:rPr>
                <w:rFonts w:ascii="Calibri" w:hAnsi="Calibri" w:cs="Calibri"/>
              </w:rPr>
              <w:t>, G – 91, B – 157</w:t>
            </w:r>
          </w:p>
        </w:tc>
      </w:tr>
      <w:tr w:rsidR="00C200D2" w14:paraId="0837ECD1" w14:textId="77777777" w:rsidTr="00866DC3">
        <w:trPr>
          <w:trHeight w:val="394"/>
        </w:trPr>
        <w:tc>
          <w:tcPr>
            <w:tcW w:w="3315" w:type="dxa"/>
            <w:vAlign w:val="center"/>
          </w:tcPr>
          <w:p w14:paraId="2949ACF8" w14:textId="1A3B96DB" w:rsidR="00C200D2" w:rsidRDefault="008E27C2" w:rsidP="00866DC3">
            <w:pPr>
              <w:ind w:firstLine="0"/>
              <w:jc w:val="left"/>
            </w:pPr>
            <w:r>
              <w:t>RAL</w:t>
            </w:r>
          </w:p>
        </w:tc>
        <w:tc>
          <w:tcPr>
            <w:tcW w:w="3315" w:type="dxa"/>
            <w:vAlign w:val="center"/>
          </w:tcPr>
          <w:p w14:paraId="0A7D6928" w14:textId="6F80A08E" w:rsidR="00C200D2" w:rsidRDefault="00C01F88" w:rsidP="00866DC3">
            <w:pPr>
              <w:ind w:firstLine="0"/>
              <w:jc w:val="left"/>
            </w:pPr>
            <w:r>
              <w:rPr>
                <w:rFonts w:ascii="Calibri" w:hAnsi="Calibri" w:cs="Calibri"/>
              </w:rPr>
              <w:t>500</w:t>
            </w:r>
            <w:r w:rsidR="00A703EB">
              <w:rPr>
                <w:rFonts w:ascii="Calibri" w:hAnsi="Calibri" w:cs="Calibri"/>
              </w:rPr>
              <w:t>5</w:t>
            </w:r>
          </w:p>
        </w:tc>
      </w:tr>
      <w:tr w:rsidR="00C200D2" w14:paraId="2DA329A5" w14:textId="77777777" w:rsidTr="00866DC3">
        <w:trPr>
          <w:trHeight w:val="379"/>
        </w:trPr>
        <w:tc>
          <w:tcPr>
            <w:tcW w:w="3315" w:type="dxa"/>
            <w:vAlign w:val="center"/>
          </w:tcPr>
          <w:p w14:paraId="6484B3C3" w14:textId="0E47F7F6" w:rsidR="00C200D2" w:rsidRDefault="00C01F88" w:rsidP="00866DC3">
            <w:pPr>
              <w:ind w:firstLine="0"/>
              <w:jc w:val="left"/>
            </w:pPr>
            <w:r>
              <w:t>ORACAL</w:t>
            </w:r>
          </w:p>
        </w:tc>
        <w:tc>
          <w:tcPr>
            <w:tcW w:w="3315" w:type="dxa"/>
            <w:vAlign w:val="center"/>
          </w:tcPr>
          <w:p w14:paraId="51F135A0" w14:textId="7FB7FD63" w:rsidR="00C200D2" w:rsidRDefault="00C01F88" w:rsidP="00866DC3">
            <w:pPr>
              <w:keepNext/>
              <w:ind w:firstLine="0"/>
              <w:jc w:val="left"/>
            </w:pPr>
            <w:r w:rsidRPr="00C01F88">
              <w:t>049</w:t>
            </w:r>
          </w:p>
        </w:tc>
      </w:tr>
    </w:tbl>
    <w:p w14:paraId="58FBCABC" w14:textId="7AA9C264" w:rsidR="00C200D2" w:rsidRDefault="00235D3F" w:rsidP="00235D3F">
      <w:pPr>
        <w:pStyle w:val="Titulek"/>
      </w:pPr>
      <w:bookmarkStart w:id="19" w:name="_Toc152522279"/>
      <w:r>
        <w:t xml:space="preserve">Tabulka </w:t>
      </w:r>
      <w:r>
        <w:fldChar w:fldCharType="begin"/>
      </w:r>
      <w:r>
        <w:instrText>SEQ Tabulka \* ARABIC</w:instrText>
      </w:r>
      <w:r>
        <w:fldChar w:fldCharType="separate"/>
      </w:r>
      <w:r w:rsidR="00586C07">
        <w:rPr>
          <w:noProof/>
        </w:rPr>
        <w:t>1</w:t>
      </w:r>
      <w:r>
        <w:fldChar w:fldCharType="end"/>
      </w:r>
      <w:r>
        <w:t xml:space="preserve"> – barevnost identity v různých barevných modelech</w:t>
      </w:r>
      <w:bookmarkEnd w:id="19"/>
    </w:p>
    <w:p w14:paraId="5D93654C" w14:textId="7CD95EF5" w:rsidR="002F7913" w:rsidRDefault="002F7913">
      <w:r>
        <w:br w:type="page"/>
      </w:r>
    </w:p>
    <w:p w14:paraId="420E7061" w14:textId="295CE470" w:rsidR="00115A14" w:rsidRDefault="00115A14" w:rsidP="00B55049">
      <w:pPr>
        <w:pStyle w:val="Nadpis1"/>
      </w:pPr>
      <w:bookmarkStart w:id="20" w:name="_Toc72219682"/>
      <w:bookmarkStart w:id="21" w:name="_Toc152522297"/>
      <w:r>
        <w:lastRenderedPageBreak/>
        <w:t>Závěr</w:t>
      </w:r>
      <w:bookmarkEnd w:id="20"/>
      <w:bookmarkEnd w:id="21"/>
    </w:p>
    <w:p w14:paraId="2068F619" w14:textId="0D88154D" w:rsidR="002F0F72" w:rsidRDefault="0073006E" w:rsidP="00A869E3">
      <w:r>
        <w:t>V závěru autor shrnuje získané poznatky, navrhuje další postup či řešení, sebekriticky srovnává záměr a dosažené výsledky. Naznačuje též možnosti praktického uplatnění výsledků práce.</w:t>
      </w:r>
    </w:p>
    <w:p w14:paraId="69C0A775" w14:textId="0039BCD9" w:rsidR="009B64AB" w:rsidRDefault="009B64AB">
      <w:r>
        <w:br w:type="page"/>
      </w:r>
    </w:p>
    <w:p w14:paraId="3FE963E8" w14:textId="1EA2D2A1" w:rsidR="006471C9" w:rsidRDefault="006471C9" w:rsidP="00B55049">
      <w:pPr>
        <w:pStyle w:val="Nadpis1"/>
      </w:pPr>
      <w:bookmarkStart w:id="22" w:name="_Toc72219683"/>
      <w:bookmarkStart w:id="23" w:name="_Toc152522298"/>
      <w:r>
        <w:lastRenderedPageBreak/>
        <w:t>Seznam obrázků</w:t>
      </w:r>
      <w:bookmarkEnd w:id="22"/>
      <w:bookmarkEnd w:id="23"/>
    </w:p>
    <w:p w14:paraId="560F573C" w14:textId="5B7FED72" w:rsidR="004028F7" w:rsidRDefault="002F7913">
      <w:pPr>
        <w:pStyle w:val="Seznamobrzk"/>
        <w:tabs>
          <w:tab w:val="right" w:leader="dot" w:pos="8777"/>
        </w:tabs>
        <w:rPr>
          <w:rFonts w:eastAsiaTheme="minorEastAsia" w:cstheme="minorBidi"/>
          <w:smallCaps w:val="0"/>
          <w:noProof/>
          <w:kern w:val="2"/>
          <w:sz w:val="22"/>
          <w:szCs w:val="22"/>
          <w:lang w:eastAsia="cs-CZ"/>
          <w14:ligatures w14:val="standardContextual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152522272" w:history="1">
        <w:r w:rsidR="004028F7" w:rsidRPr="0092134C">
          <w:rPr>
            <w:rStyle w:val="Hypertextovodkaz"/>
            <w:noProof/>
          </w:rPr>
          <w:t>Obrázek 1 – hotové výchozí logo školy. Nejpoužívanější je logo na bílém podkladě, na sociálních sítích se používá logo v inverzním provedení</w:t>
        </w:r>
        <w:r w:rsidR="004028F7">
          <w:rPr>
            <w:noProof/>
            <w:webHidden/>
          </w:rPr>
          <w:tab/>
        </w:r>
        <w:r w:rsidR="004028F7">
          <w:rPr>
            <w:noProof/>
            <w:webHidden/>
          </w:rPr>
          <w:fldChar w:fldCharType="begin"/>
        </w:r>
        <w:r w:rsidR="004028F7">
          <w:rPr>
            <w:noProof/>
            <w:webHidden/>
          </w:rPr>
          <w:instrText xml:space="preserve"> PAGEREF _Toc152522272 \h </w:instrText>
        </w:r>
        <w:r w:rsidR="004028F7">
          <w:rPr>
            <w:noProof/>
            <w:webHidden/>
          </w:rPr>
        </w:r>
        <w:r w:rsidR="004028F7">
          <w:rPr>
            <w:noProof/>
            <w:webHidden/>
          </w:rPr>
          <w:fldChar w:fldCharType="separate"/>
        </w:r>
        <w:r w:rsidR="004028F7">
          <w:rPr>
            <w:noProof/>
            <w:webHidden/>
          </w:rPr>
          <w:t>6</w:t>
        </w:r>
        <w:r w:rsidR="004028F7">
          <w:rPr>
            <w:noProof/>
            <w:webHidden/>
          </w:rPr>
          <w:fldChar w:fldCharType="end"/>
        </w:r>
      </w:hyperlink>
    </w:p>
    <w:p w14:paraId="67773DBB" w14:textId="25927855" w:rsidR="002F7913" w:rsidRPr="002F7913" w:rsidRDefault="002F7913" w:rsidP="002F7913">
      <w:r>
        <w:fldChar w:fldCharType="end"/>
      </w:r>
    </w:p>
    <w:p w14:paraId="22E520DB" w14:textId="7569EF56" w:rsidR="001A213F" w:rsidRDefault="001A213F" w:rsidP="00B55049">
      <w:pPr>
        <w:pStyle w:val="Nadpis1"/>
      </w:pPr>
      <w:bookmarkStart w:id="24" w:name="_Toc72219684"/>
      <w:bookmarkStart w:id="25" w:name="_Toc152522299"/>
      <w:r>
        <w:t>Seznam tabulek</w:t>
      </w:r>
      <w:bookmarkEnd w:id="24"/>
      <w:bookmarkEnd w:id="25"/>
    </w:p>
    <w:p w14:paraId="78D00C22" w14:textId="4D04F53B" w:rsidR="004028F7" w:rsidRDefault="001A213F">
      <w:pPr>
        <w:pStyle w:val="Seznamobrzk"/>
        <w:tabs>
          <w:tab w:val="right" w:leader="dot" w:pos="8777"/>
        </w:tabs>
        <w:rPr>
          <w:rFonts w:eastAsiaTheme="minorEastAsia" w:cstheme="minorBidi"/>
          <w:smallCaps w:val="0"/>
          <w:noProof/>
          <w:kern w:val="2"/>
          <w:sz w:val="22"/>
          <w:szCs w:val="22"/>
          <w:lang w:eastAsia="cs-CZ"/>
          <w14:ligatures w14:val="standardContextual"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152522279" w:history="1">
        <w:r w:rsidR="004028F7" w:rsidRPr="008221D3">
          <w:rPr>
            <w:rStyle w:val="Hypertextovodkaz"/>
            <w:noProof/>
          </w:rPr>
          <w:t>Tabulka 1 – barevnost identity v různých barevných modelech</w:t>
        </w:r>
        <w:r w:rsidR="004028F7">
          <w:rPr>
            <w:noProof/>
            <w:webHidden/>
          </w:rPr>
          <w:tab/>
        </w:r>
        <w:r w:rsidR="004028F7">
          <w:rPr>
            <w:noProof/>
            <w:webHidden/>
          </w:rPr>
          <w:fldChar w:fldCharType="begin"/>
        </w:r>
        <w:r w:rsidR="004028F7">
          <w:rPr>
            <w:noProof/>
            <w:webHidden/>
          </w:rPr>
          <w:instrText xml:space="preserve"> PAGEREF _Toc152522279 \h </w:instrText>
        </w:r>
        <w:r w:rsidR="004028F7">
          <w:rPr>
            <w:noProof/>
            <w:webHidden/>
          </w:rPr>
        </w:r>
        <w:r w:rsidR="004028F7">
          <w:rPr>
            <w:noProof/>
            <w:webHidden/>
          </w:rPr>
          <w:fldChar w:fldCharType="separate"/>
        </w:r>
        <w:r w:rsidR="004028F7">
          <w:rPr>
            <w:noProof/>
            <w:webHidden/>
          </w:rPr>
          <w:t>6</w:t>
        </w:r>
        <w:r w:rsidR="004028F7">
          <w:rPr>
            <w:noProof/>
            <w:webHidden/>
          </w:rPr>
          <w:fldChar w:fldCharType="end"/>
        </w:r>
      </w:hyperlink>
    </w:p>
    <w:p w14:paraId="4502F858" w14:textId="606E5EF9" w:rsidR="001A213F" w:rsidRPr="001A213F" w:rsidRDefault="001A213F" w:rsidP="001A213F">
      <w:r>
        <w:fldChar w:fldCharType="end"/>
      </w:r>
    </w:p>
    <w:p w14:paraId="32426E7F" w14:textId="49976943" w:rsidR="00A57801" w:rsidRDefault="00A57801">
      <w:r>
        <w:br w:type="page"/>
      </w:r>
    </w:p>
    <w:bookmarkStart w:id="26" w:name="_Toc152522300" w:displacedByCustomXml="next"/>
    <w:bookmarkStart w:id="27" w:name="_Toc72219685" w:displacedByCustomXml="next"/>
    <w:sdt>
      <w:sdtPr>
        <w:rPr>
          <w:rFonts w:eastAsiaTheme="minorHAnsi" w:cstheme="minorBidi"/>
          <w:b w:val="0"/>
          <w:color w:val="auto"/>
          <w:sz w:val="22"/>
          <w:szCs w:val="22"/>
        </w:rPr>
        <w:id w:val="-228306278"/>
        <w:docPartObj>
          <w:docPartGallery w:val="Bibliographies"/>
          <w:docPartUnique/>
        </w:docPartObj>
      </w:sdtPr>
      <w:sdtEndPr>
        <w:rPr>
          <w:sz w:val="24"/>
        </w:rPr>
      </w:sdtEndPr>
      <w:sdtContent>
        <w:p w14:paraId="3434A3B3" w14:textId="7789B6B2" w:rsidR="00AD093C" w:rsidRDefault="00AD093C" w:rsidP="00B55049">
          <w:pPr>
            <w:pStyle w:val="Nadpis1"/>
          </w:pPr>
          <w:r>
            <w:t>Reference</w:t>
          </w:r>
          <w:bookmarkEnd w:id="27"/>
          <w:bookmarkEnd w:id="26"/>
        </w:p>
        <w:p w14:paraId="37FA01BC" w14:textId="34ECBB9C" w:rsidR="002B5202" w:rsidRDefault="004028F7" w:rsidP="0073006E">
          <w:pPr>
            <w:pStyle w:val="Bibliografie"/>
            <w:ind w:left="720" w:hanging="720"/>
          </w:pPr>
        </w:p>
      </w:sdtContent>
    </w:sdt>
    <w:p w14:paraId="4921428A" w14:textId="77777777" w:rsidR="002B5202" w:rsidRDefault="002B5202">
      <w:r>
        <w:br w:type="page"/>
      </w:r>
    </w:p>
    <w:p w14:paraId="647DC135" w14:textId="472B7D1C" w:rsidR="00750694" w:rsidRDefault="002B5202" w:rsidP="00B55049">
      <w:pPr>
        <w:pStyle w:val="Nadpis1"/>
      </w:pPr>
      <w:bookmarkStart w:id="28" w:name="_Toc72219686"/>
      <w:bookmarkStart w:id="29" w:name="_Toc152522301"/>
      <w:r>
        <w:lastRenderedPageBreak/>
        <w:t>Seznam použitého softwaru</w:t>
      </w:r>
      <w:bookmarkEnd w:id="28"/>
      <w:bookmarkEnd w:id="29"/>
    </w:p>
    <w:p w14:paraId="1C0582EE" w14:textId="04AC2C7E" w:rsidR="00B953F3" w:rsidRDefault="0073006E" w:rsidP="0098476F">
      <w:pPr>
        <w:pStyle w:val="Odstavecseseznamem"/>
        <w:numPr>
          <w:ilvl w:val="0"/>
          <w:numId w:val="6"/>
        </w:numPr>
      </w:pPr>
      <w:r>
        <w:t>Microsoft Word</w:t>
      </w:r>
    </w:p>
    <w:p w14:paraId="1871C092" w14:textId="77777777" w:rsidR="00B953F3" w:rsidRDefault="00B953F3">
      <w:r>
        <w:br w:type="page"/>
      </w:r>
    </w:p>
    <w:p w14:paraId="421815F1" w14:textId="65CFF3C3" w:rsidR="00ED7218" w:rsidRDefault="00AC5FB2" w:rsidP="00B55049">
      <w:pPr>
        <w:pStyle w:val="Nadpis1"/>
      </w:pPr>
      <w:bookmarkStart w:id="30" w:name="_Toc72219687"/>
      <w:bookmarkStart w:id="31" w:name="_Toc152522302"/>
      <w:r>
        <w:lastRenderedPageBreak/>
        <w:t>Seznam příloh</w:t>
      </w:r>
      <w:bookmarkEnd w:id="30"/>
      <w:bookmarkEnd w:id="31"/>
    </w:p>
    <w:p w14:paraId="74699186" w14:textId="35D81202" w:rsidR="00C463C4" w:rsidRDefault="003772B5">
      <w:pPr>
        <w:pStyle w:val="Seznamobrzk"/>
        <w:tabs>
          <w:tab w:val="right" w:leader="dot" w:pos="8777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rPr>
          <w:smallCaps w:val="0"/>
        </w:rPr>
        <w:fldChar w:fldCharType="begin"/>
      </w:r>
      <w:r>
        <w:rPr>
          <w:smallCaps w:val="0"/>
        </w:rPr>
        <w:instrText xml:space="preserve"> TOC \h \z \c "Příloha" </w:instrText>
      </w:r>
      <w:r>
        <w:rPr>
          <w:smallCaps w:val="0"/>
        </w:rPr>
        <w:fldChar w:fldCharType="separate"/>
      </w:r>
      <w:hyperlink w:anchor="_Toc72224183" w:history="1">
        <w:r w:rsidR="00C463C4" w:rsidRPr="00780B40">
          <w:rPr>
            <w:rStyle w:val="Hypertextovodkaz"/>
            <w:noProof/>
          </w:rPr>
          <w:t>Příloha 1 – Wireframe domovské stránky webu pojfm.cz</w:t>
        </w:r>
        <w:r w:rsidR="00C463C4">
          <w:rPr>
            <w:noProof/>
            <w:webHidden/>
          </w:rPr>
          <w:tab/>
        </w:r>
        <w:r w:rsidR="00C463C4">
          <w:rPr>
            <w:noProof/>
            <w:webHidden/>
          </w:rPr>
          <w:fldChar w:fldCharType="begin"/>
        </w:r>
        <w:r w:rsidR="00C463C4">
          <w:rPr>
            <w:noProof/>
            <w:webHidden/>
          </w:rPr>
          <w:instrText xml:space="preserve"> PAGEREF _Toc72224183 \h </w:instrText>
        </w:r>
        <w:r w:rsidR="00C463C4">
          <w:rPr>
            <w:noProof/>
            <w:webHidden/>
          </w:rPr>
        </w:r>
        <w:r w:rsidR="00C463C4">
          <w:rPr>
            <w:noProof/>
            <w:webHidden/>
          </w:rPr>
          <w:fldChar w:fldCharType="separate"/>
        </w:r>
        <w:r w:rsidR="00586C07">
          <w:rPr>
            <w:noProof/>
            <w:webHidden/>
          </w:rPr>
          <w:t>55</w:t>
        </w:r>
        <w:r w:rsidR="00C463C4">
          <w:rPr>
            <w:noProof/>
            <w:webHidden/>
          </w:rPr>
          <w:fldChar w:fldCharType="end"/>
        </w:r>
      </w:hyperlink>
    </w:p>
    <w:p w14:paraId="05F310E5" w14:textId="41D61F0D" w:rsidR="00150379" w:rsidRDefault="003772B5">
      <w:r>
        <w:rPr>
          <w:rFonts w:cstheme="minorHAnsi"/>
          <w:smallCaps/>
          <w:sz w:val="20"/>
          <w:szCs w:val="20"/>
        </w:rPr>
        <w:fldChar w:fldCharType="end"/>
      </w:r>
      <w:r w:rsidR="00150379">
        <w:br w:type="page"/>
      </w:r>
    </w:p>
    <w:p w14:paraId="03668236" w14:textId="5B9432F5" w:rsidR="00150379" w:rsidRDefault="004268DA" w:rsidP="00B55049">
      <w:pPr>
        <w:pStyle w:val="Nadpis1"/>
      </w:pPr>
      <w:bookmarkStart w:id="32" w:name="_Toc72219688"/>
      <w:bookmarkStart w:id="33" w:name="_Toc152522303"/>
      <w:r>
        <w:lastRenderedPageBreak/>
        <w:t>Přílohy</w:t>
      </w:r>
      <w:bookmarkEnd w:id="32"/>
      <w:bookmarkEnd w:id="33"/>
    </w:p>
    <w:p w14:paraId="4269B24B" w14:textId="77777777" w:rsidR="00772A13" w:rsidRDefault="000540D3" w:rsidP="00772A13">
      <w:pPr>
        <w:keepNext/>
        <w:ind w:firstLine="0"/>
      </w:pPr>
      <w:r>
        <w:rPr>
          <w:noProof/>
        </w:rPr>
        <w:drawing>
          <wp:inline distT="0" distB="0" distL="0" distR="0" wp14:anchorId="38C6F79F" wp14:editId="1A4752A6">
            <wp:extent cx="5966926" cy="5783580"/>
            <wp:effectExtent l="0" t="0" r="0" b="7620"/>
            <wp:docPr id="33" name="Obrázek 33" descr="Wireframe webu POJ F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ázek 33" descr="Wireframe webu POJ F-M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926" cy="578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32CE5" w14:textId="3CD662C8" w:rsidR="00D95756" w:rsidRPr="00D95756" w:rsidRDefault="00772A13" w:rsidP="00F50F2F">
      <w:pPr>
        <w:pStyle w:val="Titulek"/>
      </w:pPr>
      <w:bookmarkStart w:id="34" w:name="_Ref65177882"/>
      <w:bookmarkStart w:id="35" w:name="_Toc72224183"/>
      <w:r>
        <w:t xml:space="preserve">Příloha </w:t>
      </w:r>
      <w:r>
        <w:fldChar w:fldCharType="begin"/>
      </w:r>
      <w:r>
        <w:instrText>SEQ Příloha \* ARABIC</w:instrText>
      </w:r>
      <w:r>
        <w:fldChar w:fldCharType="separate"/>
      </w:r>
      <w:r w:rsidR="00586C07">
        <w:rPr>
          <w:noProof/>
        </w:rPr>
        <w:t>1</w:t>
      </w:r>
      <w:r>
        <w:fldChar w:fldCharType="end"/>
      </w:r>
      <w:bookmarkEnd w:id="34"/>
      <w:r>
        <w:t xml:space="preserve"> – </w:t>
      </w:r>
      <w:proofErr w:type="spellStart"/>
      <w:r>
        <w:t>Wireframe</w:t>
      </w:r>
      <w:proofErr w:type="spellEnd"/>
      <w:r>
        <w:t xml:space="preserve"> domovské stránky webu pojfm.cz</w:t>
      </w:r>
      <w:bookmarkEnd w:id="35"/>
    </w:p>
    <w:sectPr w:rsidR="00D95756" w:rsidRPr="00D95756" w:rsidSect="006C5ECD">
      <w:footerReference w:type="default" r:id="rId16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F838" w14:textId="77777777" w:rsidR="005F4657" w:rsidRDefault="005F4657" w:rsidP="00AE64D4">
      <w:pPr>
        <w:spacing w:after="0" w:line="240" w:lineRule="auto"/>
      </w:pPr>
      <w:r>
        <w:separator/>
      </w:r>
    </w:p>
  </w:endnote>
  <w:endnote w:type="continuationSeparator" w:id="0">
    <w:p w14:paraId="22F97926" w14:textId="77777777" w:rsidR="005F4657" w:rsidRDefault="005F4657" w:rsidP="00AE64D4">
      <w:pPr>
        <w:spacing w:after="0" w:line="240" w:lineRule="auto"/>
      </w:pPr>
      <w:r>
        <w:continuationSeparator/>
      </w:r>
    </w:p>
  </w:endnote>
  <w:endnote w:type="continuationNotice" w:id="1">
    <w:p w14:paraId="1C519045" w14:textId="77777777" w:rsidR="005F4657" w:rsidRDefault="005F46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80DF" w14:textId="7F143986" w:rsidR="006C5ECD" w:rsidRDefault="006C5ECD">
    <w:pPr>
      <w:pStyle w:val="Zpat"/>
      <w:jc w:val="right"/>
    </w:pPr>
  </w:p>
  <w:p w14:paraId="05032D16" w14:textId="77777777" w:rsidR="00F32C3A" w:rsidRDefault="00F32C3A" w:rsidP="00A75D83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690224"/>
      <w:docPartObj>
        <w:docPartGallery w:val="Page Numbers (Bottom of Page)"/>
        <w:docPartUnique/>
      </w:docPartObj>
    </w:sdtPr>
    <w:sdtContent>
      <w:p w14:paraId="438103E1" w14:textId="77777777" w:rsidR="006C5ECD" w:rsidRDefault="006C5EC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7EA86D" w14:textId="77777777" w:rsidR="006C5ECD" w:rsidRDefault="006C5ECD" w:rsidP="00A75D83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A3776" w14:textId="77777777" w:rsidR="005F4657" w:rsidRDefault="005F4657" w:rsidP="00AE64D4">
      <w:pPr>
        <w:spacing w:after="0" w:line="240" w:lineRule="auto"/>
      </w:pPr>
      <w:r>
        <w:separator/>
      </w:r>
    </w:p>
  </w:footnote>
  <w:footnote w:type="continuationSeparator" w:id="0">
    <w:p w14:paraId="396640ED" w14:textId="77777777" w:rsidR="005F4657" w:rsidRDefault="005F4657" w:rsidP="00AE64D4">
      <w:pPr>
        <w:spacing w:after="0" w:line="240" w:lineRule="auto"/>
      </w:pPr>
      <w:r>
        <w:continuationSeparator/>
      </w:r>
    </w:p>
  </w:footnote>
  <w:footnote w:type="continuationNotice" w:id="1">
    <w:p w14:paraId="76B461E5" w14:textId="77777777" w:rsidR="005F4657" w:rsidRDefault="005F46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216C" w14:textId="78163494" w:rsidR="006C5ECD" w:rsidRDefault="006C5ECD" w:rsidP="006C5ECD">
    <w:pPr>
      <w:pStyle w:val="Zhlav"/>
      <w:ind w:firstLine="0"/>
    </w:pPr>
    <w:r>
      <w:rPr>
        <w:noProof/>
      </w:rPr>
      <w:drawing>
        <wp:inline distT="0" distB="0" distL="0" distR="0" wp14:anchorId="06EC0ED3" wp14:editId="19D18B12">
          <wp:extent cx="5579745" cy="1254110"/>
          <wp:effectExtent l="0" t="0" r="1905" b="0"/>
          <wp:docPr id="13" name="Obrázek 13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 descr="Obsah obrázku text, Písmo, snímek obrazovky, Grafika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5579745" cy="1254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3A2"/>
    <w:multiLevelType w:val="hybridMultilevel"/>
    <w:tmpl w:val="275C7AAC"/>
    <w:lvl w:ilvl="0" w:tplc="239A4956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6D67932"/>
    <w:multiLevelType w:val="multilevel"/>
    <w:tmpl w:val="3E26860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DF142F"/>
    <w:multiLevelType w:val="hybridMultilevel"/>
    <w:tmpl w:val="00CCD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82439"/>
    <w:multiLevelType w:val="hybridMultilevel"/>
    <w:tmpl w:val="DF7881A8"/>
    <w:lvl w:ilvl="0" w:tplc="5F7A68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B84734"/>
    <w:multiLevelType w:val="multilevel"/>
    <w:tmpl w:val="2716E6E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1B51BD"/>
    <w:multiLevelType w:val="multilevel"/>
    <w:tmpl w:val="64B262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6E15862"/>
    <w:multiLevelType w:val="multilevel"/>
    <w:tmpl w:val="64B26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CA5D2C"/>
    <w:multiLevelType w:val="hybridMultilevel"/>
    <w:tmpl w:val="4808B0AA"/>
    <w:lvl w:ilvl="0" w:tplc="F6DE5646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34CA6"/>
    <w:multiLevelType w:val="hybridMultilevel"/>
    <w:tmpl w:val="57C46E4E"/>
    <w:lvl w:ilvl="0" w:tplc="708658DC">
      <w:numFmt w:val="bullet"/>
      <w:lvlText w:val="•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7126746"/>
    <w:multiLevelType w:val="hybridMultilevel"/>
    <w:tmpl w:val="61AEC024"/>
    <w:lvl w:ilvl="0" w:tplc="BE5A208A">
      <w:numFmt w:val="bullet"/>
      <w:lvlText w:val="•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3EA32CDE"/>
    <w:multiLevelType w:val="multilevel"/>
    <w:tmpl w:val="3E26860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A7C4508"/>
    <w:multiLevelType w:val="multilevel"/>
    <w:tmpl w:val="ECE6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C6597"/>
    <w:multiLevelType w:val="hybridMultilevel"/>
    <w:tmpl w:val="5290F16A"/>
    <w:lvl w:ilvl="0" w:tplc="BE5A208A">
      <w:numFmt w:val="bullet"/>
      <w:lvlText w:val="•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5D8F7B14"/>
    <w:multiLevelType w:val="hybridMultilevel"/>
    <w:tmpl w:val="C298D52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F26A80">
      <w:numFmt w:val="bullet"/>
      <w:lvlText w:val="•"/>
      <w:lvlJc w:val="left"/>
      <w:pPr>
        <w:ind w:left="1789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2760D1C"/>
    <w:multiLevelType w:val="hybridMultilevel"/>
    <w:tmpl w:val="365E1DF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4526A"/>
    <w:multiLevelType w:val="hybridMultilevel"/>
    <w:tmpl w:val="DF7881A8"/>
    <w:lvl w:ilvl="0" w:tplc="5F7A68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1C379D"/>
    <w:multiLevelType w:val="hybridMultilevel"/>
    <w:tmpl w:val="807487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7E12A2"/>
    <w:multiLevelType w:val="hybridMultilevel"/>
    <w:tmpl w:val="1308754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20013354">
    <w:abstractNumId w:val="4"/>
  </w:num>
  <w:num w:numId="2" w16cid:durableId="350227662">
    <w:abstractNumId w:val="0"/>
  </w:num>
  <w:num w:numId="3" w16cid:durableId="2132627191">
    <w:abstractNumId w:val="14"/>
  </w:num>
  <w:num w:numId="4" w16cid:durableId="1114253415">
    <w:abstractNumId w:val="12"/>
  </w:num>
  <w:num w:numId="5" w16cid:durableId="34962851">
    <w:abstractNumId w:val="9"/>
  </w:num>
  <w:num w:numId="6" w16cid:durableId="1641574183">
    <w:abstractNumId w:val="6"/>
  </w:num>
  <w:num w:numId="7" w16cid:durableId="1461609278">
    <w:abstractNumId w:val="5"/>
  </w:num>
  <w:num w:numId="8" w16cid:durableId="2050373182">
    <w:abstractNumId w:val="17"/>
  </w:num>
  <w:num w:numId="9" w16cid:durableId="241522758">
    <w:abstractNumId w:val="13"/>
  </w:num>
  <w:num w:numId="10" w16cid:durableId="199825580">
    <w:abstractNumId w:val="8"/>
  </w:num>
  <w:num w:numId="11" w16cid:durableId="1605646202">
    <w:abstractNumId w:val="2"/>
  </w:num>
  <w:num w:numId="12" w16cid:durableId="1516073163">
    <w:abstractNumId w:val="15"/>
  </w:num>
  <w:num w:numId="13" w16cid:durableId="1665710">
    <w:abstractNumId w:val="3"/>
  </w:num>
  <w:num w:numId="14" w16cid:durableId="1368792442">
    <w:abstractNumId w:val="7"/>
  </w:num>
  <w:num w:numId="15" w16cid:durableId="1161769488">
    <w:abstractNumId w:val="16"/>
  </w:num>
  <w:num w:numId="16" w16cid:durableId="1128738760">
    <w:abstractNumId w:val="11"/>
    <w:lvlOverride w:ilvl="0">
      <w:startOverride w:val="1"/>
    </w:lvlOverride>
  </w:num>
  <w:num w:numId="17" w16cid:durableId="725686381">
    <w:abstractNumId w:val="1"/>
  </w:num>
  <w:num w:numId="18" w16cid:durableId="139454848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94"/>
    <w:rsid w:val="000004F1"/>
    <w:rsid w:val="00002E40"/>
    <w:rsid w:val="00004038"/>
    <w:rsid w:val="000041B7"/>
    <w:rsid w:val="00004800"/>
    <w:rsid w:val="000060B1"/>
    <w:rsid w:val="000061C8"/>
    <w:rsid w:val="00010DB7"/>
    <w:rsid w:val="000114A5"/>
    <w:rsid w:val="00011949"/>
    <w:rsid w:val="00011F3F"/>
    <w:rsid w:val="00013278"/>
    <w:rsid w:val="00014469"/>
    <w:rsid w:val="0002017F"/>
    <w:rsid w:val="00021F02"/>
    <w:rsid w:val="000249FB"/>
    <w:rsid w:val="00024FC6"/>
    <w:rsid w:val="00026D56"/>
    <w:rsid w:val="00030794"/>
    <w:rsid w:val="00030F11"/>
    <w:rsid w:val="000319EE"/>
    <w:rsid w:val="00032013"/>
    <w:rsid w:val="0003248D"/>
    <w:rsid w:val="00033A0B"/>
    <w:rsid w:val="0003408B"/>
    <w:rsid w:val="00036FE8"/>
    <w:rsid w:val="00037F9C"/>
    <w:rsid w:val="00041923"/>
    <w:rsid w:val="000444A8"/>
    <w:rsid w:val="00044B37"/>
    <w:rsid w:val="00046915"/>
    <w:rsid w:val="00050B04"/>
    <w:rsid w:val="00051061"/>
    <w:rsid w:val="00051143"/>
    <w:rsid w:val="000511A5"/>
    <w:rsid w:val="000540D3"/>
    <w:rsid w:val="00054453"/>
    <w:rsid w:val="000564F0"/>
    <w:rsid w:val="00056661"/>
    <w:rsid w:val="00062AF6"/>
    <w:rsid w:val="00062C2F"/>
    <w:rsid w:val="00063A72"/>
    <w:rsid w:val="00065C0A"/>
    <w:rsid w:val="000708FC"/>
    <w:rsid w:val="000717DF"/>
    <w:rsid w:val="000721C9"/>
    <w:rsid w:val="0007234C"/>
    <w:rsid w:val="000733C0"/>
    <w:rsid w:val="0007369A"/>
    <w:rsid w:val="0007494C"/>
    <w:rsid w:val="000751A5"/>
    <w:rsid w:val="00077737"/>
    <w:rsid w:val="0007776B"/>
    <w:rsid w:val="00077D1B"/>
    <w:rsid w:val="00080036"/>
    <w:rsid w:val="000804FA"/>
    <w:rsid w:val="00080CD1"/>
    <w:rsid w:val="00082901"/>
    <w:rsid w:val="0008349B"/>
    <w:rsid w:val="00083D3B"/>
    <w:rsid w:val="000858A3"/>
    <w:rsid w:val="00085DA7"/>
    <w:rsid w:val="00087CEE"/>
    <w:rsid w:val="00097566"/>
    <w:rsid w:val="00097C2D"/>
    <w:rsid w:val="000A0415"/>
    <w:rsid w:val="000A0804"/>
    <w:rsid w:val="000A10C6"/>
    <w:rsid w:val="000A11B9"/>
    <w:rsid w:val="000A37EB"/>
    <w:rsid w:val="000A4426"/>
    <w:rsid w:val="000A4483"/>
    <w:rsid w:val="000A4DA5"/>
    <w:rsid w:val="000A50D9"/>
    <w:rsid w:val="000A6136"/>
    <w:rsid w:val="000B0696"/>
    <w:rsid w:val="000B1337"/>
    <w:rsid w:val="000B33C8"/>
    <w:rsid w:val="000B51B1"/>
    <w:rsid w:val="000C0623"/>
    <w:rsid w:val="000C0EE8"/>
    <w:rsid w:val="000C1879"/>
    <w:rsid w:val="000C1DF9"/>
    <w:rsid w:val="000C2222"/>
    <w:rsid w:val="000C7172"/>
    <w:rsid w:val="000D633E"/>
    <w:rsid w:val="000D7BCC"/>
    <w:rsid w:val="000E26B8"/>
    <w:rsid w:val="000E5340"/>
    <w:rsid w:val="000F01CA"/>
    <w:rsid w:val="000F2318"/>
    <w:rsid w:val="000F2FDB"/>
    <w:rsid w:val="000F354A"/>
    <w:rsid w:val="000F50BE"/>
    <w:rsid w:val="000F5B9C"/>
    <w:rsid w:val="000F7993"/>
    <w:rsid w:val="000F7EB5"/>
    <w:rsid w:val="00101946"/>
    <w:rsid w:val="0010197A"/>
    <w:rsid w:val="0010392A"/>
    <w:rsid w:val="0010530D"/>
    <w:rsid w:val="00105352"/>
    <w:rsid w:val="0010604E"/>
    <w:rsid w:val="0010679A"/>
    <w:rsid w:val="0010774F"/>
    <w:rsid w:val="00111F3F"/>
    <w:rsid w:val="001126FA"/>
    <w:rsid w:val="00113773"/>
    <w:rsid w:val="00115827"/>
    <w:rsid w:val="00115A14"/>
    <w:rsid w:val="0011705B"/>
    <w:rsid w:val="00117D76"/>
    <w:rsid w:val="001202E4"/>
    <w:rsid w:val="00120E25"/>
    <w:rsid w:val="0012196B"/>
    <w:rsid w:val="00123134"/>
    <w:rsid w:val="001240EF"/>
    <w:rsid w:val="00125988"/>
    <w:rsid w:val="00130067"/>
    <w:rsid w:val="0013096A"/>
    <w:rsid w:val="00130BC1"/>
    <w:rsid w:val="00130EEC"/>
    <w:rsid w:val="001314BE"/>
    <w:rsid w:val="00134F72"/>
    <w:rsid w:val="001356CD"/>
    <w:rsid w:val="001375C2"/>
    <w:rsid w:val="00140753"/>
    <w:rsid w:val="00140B31"/>
    <w:rsid w:val="00141C80"/>
    <w:rsid w:val="0014435C"/>
    <w:rsid w:val="00147058"/>
    <w:rsid w:val="00150379"/>
    <w:rsid w:val="00155F3E"/>
    <w:rsid w:val="00163B0C"/>
    <w:rsid w:val="001648DF"/>
    <w:rsid w:val="001661FA"/>
    <w:rsid w:val="00167C65"/>
    <w:rsid w:val="00167F69"/>
    <w:rsid w:val="0017013E"/>
    <w:rsid w:val="001740C8"/>
    <w:rsid w:val="0017610B"/>
    <w:rsid w:val="001768A3"/>
    <w:rsid w:val="00181331"/>
    <w:rsid w:val="001820F8"/>
    <w:rsid w:val="00186C5C"/>
    <w:rsid w:val="00191084"/>
    <w:rsid w:val="00191E15"/>
    <w:rsid w:val="00192A4E"/>
    <w:rsid w:val="00193C0F"/>
    <w:rsid w:val="001975C6"/>
    <w:rsid w:val="001A18FF"/>
    <w:rsid w:val="001A1A0F"/>
    <w:rsid w:val="001A213F"/>
    <w:rsid w:val="001A30B6"/>
    <w:rsid w:val="001A6DB6"/>
    <w:rsid w:val="001B06BD"/>
    <w:rsid w:val="001B2CF9"/>
    <w:rsid w:val="001B3735"/>
    <w:rsid w:val="001B43E7"/>
    <w:rsid w:val="001C055D"/>
    <w:rsid w:val="001C2807"/>
    <w:rsid w:val="001C7F86"/>
    <w:rsid w:val="001D03DD"/>
    <w:rsid w:val="001D418F"/>
    <w:rsid w:val="001D4C42"/>
    <w:rsid w:val="001D4E69"/>
    <w:rsid w:val="001D5CF6"/>
    <w:rsid w:val="001E0CD9"/>
    <w:rsid w:val="001E19C5"/>
    <w:rsid w:val="001E1F6C"/>
    <w:rsid w:val="001E1F91"/>
    <w:rsid w:val="001E486F"/>
    <w:rsid w:val="001F21D2"/>
    <w:rsid w:val="001F2C78"/>
    <w:rsid w:val="001F6C94"/>
    <w:rsid w:val="001F7402"/>
    <w:rsid w:val="00200DE0"/>
    <w:rsid w:val="0020126C"/>
    <w:rsid w:val="00201CD3"/>
    <w:rsid w:val="00203CDA"/>
    <w:rsid w:val="002054B6"/>
    <w:rsid w:val="002069A0"/>
    <w:rsid w:val="002069E5"/>
    <w:rsid w:val="002105FD"/>
    <w:rsid w:val="00211121"/>
    <w:rsid w:val="00212D08"/>
    <w:rsid w:val="00212D25"/>
    <w:rsid w:val="0021507F"/>
    <w:rsid w:val="0021563E"/>
    <w:rsid w:val="00216717"/>
    <w:rsid w:val="00220391"/>
    <w:rsid w:val="00223A2D"/>
    <w:rsid w:val="00225862"/>
    <w:rsid w:val="00231552"/>
    <w:rsid w:val="00231C88"/>
    <w:rsid w:val="0023478D"/>
    <w:rsid w:val="00234F23"/>
    <w:rsid w:val="00235D3F"/>
    <w:rsid w:val="00235E04"/>
    <w:rsid w:val="00240BFF"/>
    <w:rsid w:val="00241435"/>
    <w:rsid w:val="002426D5"/>
    <w:rsid w:val="002446E2"/>
    <w:rsid w:val="00244D08"/>
    <w:rsid w:val="002451EA"/>
    <w:rsid w:val="002465AA"/>
    <w:rsid w:val="0024799F"/>
    <w:rsid w:val="0025149A"/>
    <w:rsid w:val="0025265B"/>
    <w:rsid w:val="00253900"/>
    <w:rsid w:val="00253E01"/>
    <w:rsid w:val="00255C8C"/>
    <w:rsid w:val="00256D67"/>
    <w:rsid w:val="00256E5C"/>
    <w:rsid w:val="00256E8C"/>
    <w:rsid w:val="002624D5"/>
    <w:rsid w:val="00263D44"/>
    <w:rsid w:val="00263E59"/>
    <w:rsid w:val="002640B7"/>
    <w:rsid w:val="002650C9"/>
    <w:rsid w:val="00270C5A"/>
    <w:rsid w:val="0027346C"/>
    <w:rsid w:val="00273857"/>
    <w:rsid w:val="00275C12"/>
    <w:rsid w:val="00280096"/>
    <w:rsid w:val="00280ECA"/>
    <w:rsid w:val="00283349"/>
    <w:rsid w:val="00283449"/>
    <w:rsid w:val="002878A5"/>
    <w:rsid w:val="00291037"/>
    <w:rsid w:val="002910AF"/>
    <w:rsid w:val="0029273E"/>
    <w:rsid w:val="002969A2"/>
    <w:rsid w:val="002A1C44"/>
    <w:rsid w:val="002A208D"/>
    <w:rsid w:val="002A2847"/>
    <w:rsid w:val="002A7B4E"/>
    <w:rsid w:val="002B4A79"/>
    <w:rsid w:val="002B5202"/>
    <w:rsid w:val="002B54D3"/>
    <w:rsid w:val="002B6803"/>
    <w:rsid w:val="002B7001"/>
    <w:rsid w:val="002C1273"/>
    <w:rsid w:val="002C13F2"/>
    <w:rsid w:val="002C1B3E"/>
    <w:rsid w:val="002C2C5B"/>
    <w:rsid w:val="002C41CA"/>
    <w:rsid w:val="002C455C"/>
    <w:rsid w:val="002C547C"/>
    <w:rsid w:val="002C58CA"/>
    <w:rsid w:val="002C5DC3"/>
    <w:rsid w:val="002C63EC"/>
    <w:rsid w:val="002D01AE"/>
    <w:rsid w:val="002D342C"/>
    <w:rsid w:val="002D59A2"/>
    <w:rsid w:val="002D601A"/>
    <w:rsid w:val="002D7D8C"/>
    <w:rsid w:val="002E0075"/>
    <w:rsid w:val="002E0DD0"/>
    <w:rsid w:val="002E1285"/>
    <w:rsid w:val="002E273F"/>
    <w:rsid w:val="002F097C"/>
    <w:rsid w:val="002F0F72"/>
    <w:rsid w:val="002F1FAF"/>
    <w:rsid w:val="002F3128"/>
    <w:rsid w:val="002F3C93"/>
    <w:rsid w:val="002F4579"/>
    <w:rsid w:val="002F59C2"/>
    <w:rsid w:val="002F7913"/>
    <w:rsid w:val="00300D5E"/>
    <w:rsid w:val="00303913"/>
    <w:rsid w:val="003041A5"/>
    <w:rsid w:val="00306DD6"/>
    <w:rsid w:val="003071B5"/>
    <w:rsid w:val="00310C74"/>
    <w:rsid w:val="00311DEF"/>
    <w:rsid w:val="0032172A"/>
    <w:rsid w:val="0032251A"/>
    <w:rsid w:val="0032294D"/>
    <w:rsid w:val="003275D5"/>
    <w:rsid w:val="00327C05"/>
    <w:rsid w:val="00331E0D"/>
    <w:rsid w:val="003343BA"/>
    <w:rsid w:val="00336FAF"/>
    <w:rsid w:val="003371B0"/>
    <w:rsid w:val="00344698"/>
    <w:rsid w:val="00347634"/>
    <w:rsid w:val="003476F6"/>
    <w:rsid w:val="003508AD"/>
    <w:rsid w:val="00351A84"/>
    <w:rsid w:val="00351B24"/>
    <w:rsid w:val="00352C63"/>
    <w:rsid w:val="00354157"/>
    <w:rsid w:val="00355203"/>
    <w:rsid w:val="003566F5"/>
    <w:rsid w:val="00356EB7"/>
    <w:rsid w:val="00362007"/>
    <w:rsid w:val="0036230D"/>
    <w:rsid w:val="003623D9"/>
    <w:rsid w:val="003625B3"/>
    <w:rsid w:val="00363997"/>
    <w:rsid w:val="0037135D"/>
    <w:rsid w:val="00371491"/>
    <w:rsid w:val="0037248F"/>
    <w:rsid w:val="00373153"/>
    <w:rsid w:val="003736DD"/>
    <w:rsid w:val="00373DFF"/>
    <w:rsid w:val="00373FDA"/>
    <w:rsid w:val="00375152"/>
    <w:rsid w:val="0037528E"/>
    <w:rsid w:val="00376483"/>
    <w:rsid w:val="003772B5"/>
    <w:rsid w:val="0038008E"/>
    <w:rsid w:val="00380DC3"/>
    <w:rsid w:val="00380EC7"/>
    <w:rsid w:val="00383E73"/>
    <w:rsid w:val="00386181"/>
    <w:rsid w:val="0038736F"/>
    <w:rsid w:val="003873D9"/>
    <w:rsid w:val="003921E3"/>
    <w:rsid w:val="003968C3"/>
    <w:rsid w:val="00397715"/>
    <w:rsid w:val="003A1144"/>
    <w:rsid w:val="003A1861"/>
    <w:rsid w:val="003A28F7"/>
    <w:rsid w:val="003B1990"/>
    <w:rsid w:val="003B3D57"/>
    <w:rsid w:val="003C247C"/>
    <w:rsid w:val="003C27DC"/>
    <w:rsid w:val="003C28BC"/>
    <w:rsid w:val="003C291E"/>
    <w:rsid w:val="003C2CCD"/>
    <w:rsid w:val="003C3A89"/>
    <w:rsid w:val="003C447F"/>
    <w:rsid w:val="003C4856"/>
    <w:rsid w:val="003C4C32"/>
    <w:rsid w:val="003C59A9"/>
    <w:rsid w:val="003C64EC"/>
    <w:rsid w:val="003C6865"/>
    <w:rsid w:val="003C7949"/>
    <w:rsid w:val="003D1851"/>
    <w:rsid w:val="003D1BA5"/>
    <w:rsid w:val="003D2371"/>
    <w:rsid w:val="003D3061"/>
    <w:rsid w:val="003D44D5"/>
    <w:rsid w:val="003D67E3"/>
    <w:rsid w:val="003D6909"/>
    <w:rsid w:val="003D6E4D"/>
    <w:rsid w:val="003E0933"/>
    <w:rsid w:val="003E5EB2"/>
    <w:rsid w:val="003E7F39"/>
    <w:rsid w:val="003F0929"/>
    <w:rsid w:val="003F098A"/>
    <w:rsid w:val="003F0F1D"/>
    <w:rsid w:val="003F35D0"/>
    <w:rsid w:val="003F43F6"/>
    <w:rsid w:val="003F68B8"/>
    <w:rsid w:val="003F7237"/>
    <w:rsid w:val="004000B1"/>
    <w:rsid w:val="004028F7"/>
    <w:rsid w:val="00410DFF"/>
    <w:rsid w:val="00411E5C"/>
    <w:rsid w:val="0041225C"/>
    <w:rsid w:val="00412365"/>
    <w:rsid w:val="00413809"/>
    <w:rsid w:val="0041398F"/>
    <w:rsid w:val="00420895"/>
    <w:rsid w:val="004221E9"/>
    <w:rsid w:val="004268DA"/>
    <w:rsid w:val="0042728D"/>
    <w:rsid w:val="00427B4C"/>
    <w:rsid w:val="00430625"/>
    <w:rsid w:val="00430BAB"/>
    <w:rsid w:val="00435C9D"/>
    <w:rsid w:val="00435DDA"/>
    <w:rsid w:val="00436D3B"/>
    <w:rsid w:val="00440B80"/>
    <w:rsid w:val="00441B7E"/>
    <w:rsid w:val="00442795"/>
    <w:rsid w:val="00442DAC"/>
    <w:rsid w:val="00443D5D"/>
    <w:rsid w:val="004455C7"/>
    <w:rsid w:val="0044566D"/>
    <w:rsid w:val="00447070"/>
    <w:rsid w:val="004503FE"/>
    <w:rsid w:val="00450D94"/>
    <w:rsid w:val="0045436A"/>
    <w:rsid w:val="0045758E"/>
    <w:rsid w:val="00460EB8"/>
    <w:rsid w:val="0046160D"/>
    <w:rsid w:val="00463AAE"/>
    <w:rsid w:val="00464AA0"/>
    <w:rsid w:val="004705A3"/>
    <w:rsid w:val="00473419"/>
    <w:rsid w:val="004746D3"/>
    <w:rsid w:val="00474AEB"/>
    <w:rsid w:val="00475307"/>
    <w:rsid w:val="00475EE5"/>
    <w:rsid w:val="004840C0"/>
    <w:rsid w:val="00484E11"/>
    <w:rsid w:val="00490B7C"/>
    <w:rsid w:val="004938DB"/>
    <w:rsid w:val="004940D9"/>
    <w:rsid w:val="00495A37"/>
    <w:rsid w:val="004960E7"/>
    <w:rsid w:val="004961FD"/>
    <w:rsid w:val="0049669A"/>
    <w:rsid w:val="00496913"/>
    <w:rsid w:val="00497584"/>
    <w:rsid w:val="00497950"/>
    <w:rsid w:val="004A2337"/>
    <w:rsid w:val="004A3E98"/>
    <w:rsid w:val="004A44FD"/>
    <w:rsid w:val="004A58E9"/>
    <w:rsid w:val="004A6A56"/>
    <w:rsid w:val="004A7197"/>
    <w:rsid w:val="004A7F92"/>
    <w:rsid w:val="004B2C1C"/>
    <w:rsid w:val="004B2D4B"/>
    <w:rsid w:val="004B51B7"/>
    <w:rsid w:val="004B5D35"/>
    <w:rsid w:val="004C0715"/>
    <w:rsid w:val="004C17F0"/>
    <w:rsid w:val="004C2365"/>
    <w:rsid w:val="004C494B"/>
    <w:rsid w:val="004C6D75"/>
    <w:rsid w:val="004D157B"/>
    <w:rsid w:val="004D5984"/>
    <w:rsid w:val="004D7656"/>
    <w:rsid w:val="004D79C8"/>
    <w:rsid w:val="004E1554"/>
    <w:rsid w:val="004E25A7"/>
    <w:rsid w:val="004E3863"/>
    <w:rsid w:val="004E3920"/>
    <w:rsid w:val="004E44C2"/>
    <w:rsid w:val="004F2385"/>
    <w:rsid w:val="004F289F"/>
    <w:rsid w:val="004F33FB"/>
    <w:rsid w:val="004F3BAD"/>
    <w:rsid w:val="004F509F"/>
    <w:rsid w:val="004F7DCB"/>
    <w:rsid w:val="00500113"/>
    <w:rsid w:val="0050049C"/>
    <w:rsid w:val="005011C5"/>
    <w:rsid w:val="005033A4"/>
    <w:rsid w:val="00503D64"/>
    <w:rsid w:val="00504318"/>
    <w:rsid w:val="00504434"/>
    <w:rsid w:val="00506E89"/>
    <w:rsid w:val="00510165"/>
    <w:rsid w:val="005126D9"/>
    <w:rsid w:val="00512E25"/>
    <w:rsid w:val="00512E64"/>
    <w:rsid w:val="005200AD"/>
    <w:rsid w:val="00523171"/>
    <w:rsid w:val="005253AD"/>
    <w:rsid w:val="005265D9"/>
    <w:rsid w:val="0052679B"/>
    <w:rsid w:val="00526B38"/>
    <w:rsid w:val="005304DA"/>
    <w:rsid w:val="00532514"/>
    <w:rsid w:val="00537741"/>
    <w:rsid w:val="00540115"/>
    <w:rsid w:val="00541424"/>
    <w:rsid w:val="005446F3"/>
    <w:rsid w:val="005448CD"/>
    <w:rsid w:val="00551BFA"/>
    <w:rsid w:val="0055225C"/>
    <w:rsid w:val="00552879"/>
    <w:rsid w:val="0055758C"/>
    <w:rsid w:val="005576F3"/>
    <w:rsid w:val="0056071E"/>
    <w:rsid w:val="00562C53"/>
    <w:rsid w:val="0056340D"/>
    <w:rsid w:val="00563A84"/>
    <w:rsid w:val="00564358"/>
    <w:rsid w:val="00565344"/>
    <w:rsid w:val="00571A75"/>
    <w:rsid w:val="00572E78"/>
    <w:rsid w:val="00572F52"/>
    <w:rsid w:val="00577751"/>
    <w:rsid w:val="005824DF"/>
    <w:rsid w:val="00582A36"/>
    <w:rsid w:val="0058468A"/>
    <w:rsid w:val="0058606F"/>
    <w:rsid w:val="00586C07"/>
    <w:rsid w:val="0058767B"/>
    <w:rsid w:val="00587B9F"/>
    <w:rsid w:val="005919D1"/>
    <w:rsid w:val="00594065"/>
    <w:rsid w:val="005944B1"/>
    <w:rsid w:val="00594F7F"/>
    <w:rsid w:val="00596D70"/>
    <w:rsid w:val="00597161"/>
    <w:rsid w:val="005A1E78"/>
    <w:rsid w:val="005A3A17"/>
    <w:rsid w:val="005A4CB6"/>
    <w:rsid w:val="005A5374"/>
    <w:rsid w:val="005A5B8D"/>
    <w:rsid w:val="005A7F82"/>
    <w:rsid w:val="005B1EF6"/>
    <w:rsid w:val="005B3FEC"/>
    <w:rsid w:val="005B47C8"/>
    <w:rsid w:val="005C01E3"/>
    <w:rsid w:val="005C2A67"/>
    <w:rsid w:val="005C2E14"/>
    <w:rsid w:val="005C44E0"/>
    <w:rsid w:val="005C4674"/>
    <w:rsid w:val="005C5BFF"/>
    <w:rsid w:val="005C7863"/>
    <w:rsid w:val="005D2969"/>
    <w:rsid w:val="005D3A58"/>
    <w:rsid w:val="005D5BC7"/>
    <w:rsid w:val="005D5DEC"/>
    <w:rsid w:val="005D6872"/>
    <w:rsid w:val="005E43F9"/>
    <w:rsid w:val="005E44E0"/>
    <w:rsid w:val="005F152F"/>
    <w:rsid w:val="005F2A62"/>
    <w:rsid w:val="005F3273"/>
    <w:rsid w:val="005F459E"/>
    <w:rsid w:val="005F4657"/>
    <w:rsid w:val="005F49D4"/>
    <w:rsid w:val="005F5B8D"/>
    <w:rsid w:val="005F5DBF"/>
    <w:rsid w:val="005F65C7"/>
    <w:rsid w:val="00601824"/>
    <w:rsid w:val="006024E9"/>
    <w:rsid w:val="00603B46"/>
    <w:rsid w:val="006041A4"/>
    <w:rsid w:val="006041DC"/>
    <w:rsid w:val="006049B5"/>
    <w:rsid w:val="00606B65"/>
    <w:rsid w:val="0060714D"/>
    <w:rsid w:val="006100FC"/>
    <w:rsid w:val="0061057F"/>
    <w:rsid w:val="00610A89"/>
    <w:rsid w:val="00610B94"/>
    <w:rsid w:val="00611CC1"/>
    <w:rsid w:val="006123D8"/>
    <w:rsid w:val="0061288F"/>
    <w:rsid w:val="00613246"/>
    <w:rsid w:val="006132A2"/>
    <w:rsid w:val="00614E77"/>
    <w:rsid w:val="00615F32"/>
    <w:rsid w:val="00616465"/>
    <w:rsid w:val="0061786C"/>
    <w:rsid w:val="00620153"/>
    <w:rsid w:val="006221C3"/>
    <w:rsid w:val="006237E0"/>
    <w:rsid w:val="00624B3F"/>
    <w:rsid w:val="006250F4"/>
    <w:rsid w:val="00625B45"/>
    <w:rsid w:val="00625C45"/>
    <w:rsid w:val="00627B65"/>
    <w:rsid w:val="00627FFA"/>
    <w:rsid w:val="006306CF"/>
    <w:rsid w:val="0063199C"/>
    <w:rsid w:val="0063311C"/>
    <w:rsid w:val="006349DF"/>
    <w:rsid w:val="00637489"/>
    <w:rsid w:val="00643160"/>
    <w:rsid w:val="0064336F"/>
    <w:rsid w:val="006460AB"/>
    <w:rsid w:val="006471C9"/>
    <w:rsid w:val="00650527"/>
    <w:rsid w:val="006508A9"/>
    <w:rsid w:val="00650C20"/>
    <w:rsid w:val="006518A9"/>
    <w:rsid w:val="00653D0C"/>
    <w:rsid w:val="006569F5"/>
    <w:rsid w:val="00662613"/>
    <w:rsid w:val="00662D46"/>
    <w:rsid w:val="006631D7"/>
    <w:rsid w:val="0066454C"/>
    <w:rsid w:val="00665B8E"/>
    <w:rsid w:val="006665F7"/>
    <w:rsid w:val="0066674A"/>
    <w:rsid w:val="006670F7"/>
    <w:rsid w:val="006673A5"/>
    <w:rsid w:val="00670820"/>
    <w:rsid w:val="00671CBB"/>
    <w:rsid w:val="00673ACC"/>
    <w:rsid w:val="006757B5"/>
    <w:rsid w:val="0067684F"/>
    <w:rsid w:val="00677A9D"/>
    <w:rsid w:val="00677F81"/>
    <w:rsid w:val="00680F4B"/>
    <w:rsid w:val="00683320"/>
    <w:rsid w:val="00685B6C"/>
    <w:rsid w:val="00687BE5"/>
    <w:rsid w:val="00692008"/>
    <w:rsid w:val="006957A9"/>
    <w:rsid w:val="00697CC2"/>
    <w:rsid w:val="006A298B"/>
    <w:rsid w:val="006A5F79"/>
    <w:rsid w:val="006A61E7"/>
    <w:rsid w:val="006A6FC6"/>
    <w:rsid w:val="006A79A7"/>
    <w:rsid w:val="006B06D6"/>
    <w:rsid w:val="006B15A6"/>
    <w:rsid w:val="006B269C"/>
    <w:rsid w:val="006B47A5"/>
    <w:rsid w:val="006C204F"/>
    <w:rsid w:val="006C2C8A"/>
    <w:rsid w:val="006C3DC9"/>
    <w:rsid w:val="006C3F95"/>
    <w:rsid w:val="006C429C"/>
    <w:rsid w:val="006C46A5"/>
    <w:rsid w:val="006C54B3"/>
    <w:rsid w:val="006C5ECD"/>
    <w:rsid w:val="006C75FF"/>
    <w:rsid w:val="006D4064"/>
    <w:rsid w:val="006D5096"/>
    <w:rsid w:val="006D60C9"/>
    <w:rsid w:val="006E01C9"/>
    <w:rsid w:val="006E102F"/>
    <w:rsid w:val="006E2339"/>
    <w:rsid w:val="006E4A40"/>
    <w:rsid w:val="006E61E9"/>
    <w:rsid w:val="006E724F"/>
    <w:rsid w:val="006F0FAC"/>
    <w:rsid w:val="006F326E"/>
    <w:rsid w:val="006F3EAB"/>
    <w:rsid w:val="006F661D"/>
    <w:rsid w:val="006F67B8"/>
    <w:rsid w:val="006F7534"/>
    <w:rsid w:val="00700560"/>
    <w:rsid w:val="0070267C"/>
    <w:rsid w:val="00703202"/>
    <w:rsid w:val="00704BFC"/>
    <w:rsid w:val="00705DD7"/>
    <w:rsid w:val="00711396"/>
    <w:rsid w:val="00711B59"/>
    <w:rsid w:val="007133C2"/>
    <w:rsid w:val="00714D2E"/>
    <w:rsid w:val="007167B3"/>
    <w:rsid w:val="00720B9E"/>
    <w:rsid w:val="0072252F"/>
    <w:rsid w:val="00722844"/>
    <w:rsid w:val="007241F6"/>
    <w:rsid w:val="0072651D"/>
    <w:rsid w:val="007271D7"/>
    <w:rsid w:val="007278B3"/>
    <w:rsid w:val="0073006E"/>
    <w:rsid w:val="007302A4"/>
    <w:rsid w:val="007303E8"/>
    <w:rsid w:val="00731333"/>
    <w:rsid w:val="00732167"/>
    <w:rsid w:val="00733DB8"/>
    <w:rsid w:val="00735173"/>
    <w:rsid w:val="007400C4"/>
    <w:rsid w:val="0074044F"/>
    <w:rsid w:val="007410AA"/>
    <w:rsid w:val="00742DE7"/>
    <w:rsid w:val="007458B2"/>
    <w:rsid w:val="007475DB"/>
    <w:rsid w:val="00747DF3"/>
    <w:rsid w:val="00750694"/>
    <w:rsid w:val="007518EE"/>
    <w:rsid w:val="00751C78"/>
    <w:rsid w:val="0075359B"/>
    <w:rsid w:val="00753958"/>
    <w:rsid w:val="0075684E"/>
    <w:rsid w:val="00756DC7"/>
    <w:rsid w:val="00757073"/>
    <w:rsid w:val="0076299F"/>
    <w:rsid w:val="00764106"/>
    <w:rsid w:val="00764405"/>
    <w:rsid w:val="00771FD3"/>
    <w:rsid w:val="00772A13"/>
    <w:rsid w:val="0077416C"/>
    <w:rsid w:val="007742E8"/>
    <w:rsid w:val="00774617"/>
    <w:rsid w:val="00774D2A"/>
    <w:rsid w:val="00775717"/>
    <w:rsid w:val="00776F05"/>
    <w:rsid w:val="007816EA"/>
    <w:rsid w:val="00783AE4"/>
    <w:rsid w:val="0078459D"/>
    <w:rsid w:val="00785CA0"/>
    <w:rsid w:val="00786C1B"/>
    <w:rsid w:val="00792D13"/>
    <w:rsid w:val="0079599F"/>
    <w:rsid w:val="007A075F"/>
    <w:rsid w:val="007A31A0"/>
    <w:rsid w:val="007A3964"/>
    <w:rsid w:val="007A67B2"/>
    <w:rsid w:val="007A7964"/>
    <w:rsid w:val="007B2E0D"/>
    <w:rsid w:val="007C3AF6"/>
    <w:rsid w:val="007C569D"/>
    <w:rsid w:val="007C58D7"/>
    <w:rsid w:val="007C62EE"/>
    <w:rsid w:val="007C721D"/>
    <w:rsid w:val="007C7C1B"/>
    <w:rsid w:val="007C7D62"/>
    <w:rsid w:val="007C7EF1"/>
    <w:rsid w:val="007D0C89"/>
    <w:rsid w:val="007D156B"/>
    <w:rsid w:val="007D1673"/>
    <w:rsid w:val="007D2D63"/>
    <w:rsid w:val="007D5FA8"/>
    <w:rsid w:val="007D6772"/>
    <w:rsid w:val="007D67B9"/>
    <w:rsid w:val="007E2077"/>
    <w:rsid w:val="007E405A"/>
    <w:rsid w:val="007E51CF"/>
    <w:rsid w:val="007E7052"/>
    <w:rsid w:val="007E72EC"/>
    <w:rsid w:val="007F1E9D"/>
    <w:rsid w:val="007F4424"/>
    <w:rsid w:val="007F48E8"/>
    <w:rsid w:val="007F64F8"/>
    <w:rsid w:val="007F667E"/>
    <w:rsid w:val="007F6C6E"/>
    <w:rsid w:val="008005F6"/>
    <w:rsid w:val="00801564"/>
    <w:rsid w:val="00802815"/>
    <w:rsid w:val="0080361E"/>
    <w:rsid w:val="00807BE8"/>
    <w:rsid w:val="008100F8"/>
    <w:rsid w:val="00810AED"/>
    <w:rsid w:val="00811218"/>
    <w:rsid w:val="00811A55"/>
    <w:rsid w:val="00812608"/>
    <w:rsid w:val="00815CE8"/>
    <w:rsid w:val="00815FDB"/>
    <w:rsid w:val="00821EF3"/>
    <w:rsid w:val="008225D6"/>
    <w:rsid w:val="00823E4B"/>
    <w:rsid w:val="008377BD"/>
    <w:rsid w:val="008410A0"/>
    <w:rsid w:val="00842067"/>
    <w:rsid w:val="00842393"/>
    <w:rsid w:val="008434D7"/>
    <w:rsid w:val="00846798"/>
    <w:rsid w:val="00846884"/>
    <w:rsid w:val="0085400C"/>
    <w:rsid w:val="008553BA"/>
    <w:rsid w:val="008560F5"/>
    <w:rsid w:val="00856ED8"/>
    <w:rsid w:val="008604C1"/>
    <w:rsid w:val="008605DB"/>
    <w:rsid w:val="008609F6"/>
    <w:rsid w:val="00861E35"/>
    <w:rsid w:val="0086456D"/>
    <w:rsid w:val="00865FA2"/>
    <w:rsid w:val="00866DC3"/>
    <w:rsid w:val="00871C1A"/>
    <w:rsid w:val="008731AF"/>
    <w:rsid w:val="00874746"/>
    <w:rsid w:val="0087491E"/>
    <w:rsid w:val="00876BC3"/>
    <w:rsid w:val="00877CBC"/>
    <w:rsid w:val="00877FFD"/>
    <w:rsid w:val="008818B3"/>
    <w:rsid w:val="00881C48"/>
    <w:rsid w:val="00881D7A"/>
    <w:rsid w:val="008823F6"/>
    <w:rsid w:val="00886290"/>
    <w:rsid w:val="00886D04"/>
    <w:rsid w:val="008875F5"/>
    <w:rsid w:val="008904EC"/>
    <w:rsid w:val="008913E6"/>
    <w:rsid w:val="00893E4B"/>
    <w:rsid w:val="0089446A"/>
    <w:rsid w:val="00895F69"/>
    <w:rsid w:val="008966AC"/>
    <w:rsid w:val="008A00AF"/>
    <w:rsid w:val="008A0DFD"/>
    <w:rsid w:val="008A2C6A"/>
    <w:rsid w:val="008A3BFC"/>
    <w:rsid w:val="008A68CA"/>
    <w:rsid w:val="008A6B4D"/>
    <w:rsid w:val="008A6F80"/>
    <w:rsid w:val="008A6FEA"/>
    <w:rsid w:val="008A7A09"/>
    <w:rsid w:val="008B0AB1"/>
    <w:rsid w:val="008B14CC"/>
    <w:rsid w:val="008B2118"/>
    <w:rsid w:val="008B5D59"/>
    <w:rsid w:val="008B74F6"/>
    <w:rsid w:val="008C04F8"/>
    <w:rsid w:val="008C25EC"/>
    <w:rsid w:val="008C2999"/>
    <w:rsid w:val="008C4F64"/>
    <w:rsid w:val="008C5B21"/>
    <w:rsid w:val="008C7DF3"/>
    <w:rsid w:val="008D197B"/>
    <w:rsid w:val="008D19D4"/>
    <w:rsid w:val="008D1D12"/>
    <w:rsid w:val="008D25FC"/>
    <w:rsid w:val="008D4098"/>
    <w:rsid w:val="008D4458"/>
    <w:rsid w:val="008D66CB"/>
    <w:rsid w:val="008D6CA6"/>
    <w:rsid w:val="008D7013"/>
    <w:rsid w:val="008D7DCA"/>
    <w:rsid w:val="008E27C2"/>
    <w:rsid w:val="008E2B53"/>
    <w:rsid w:val="008E2DE9"/>
    <w:rsid w:val="008E4835"/>
    <w:rsid w:val="008E4891"/>
    <w:rsid w:val="008E5DB8"/>
    <w:rsid w:val="008F2ACB"/>
    <w:rsid w:val="008F3021"/>
    <w:rsid w:val="008F3315"/>
    <w:rsid w:val="008F44BE"/>
    <w:rsid w:val="008F56FF"/>
    <w:rsid w:val="008F7A64"/>
    <w:rsid w:val="009013E9"/>
    <w:rsid w:val="0090147F"/>
    <w:rsid w:val="009018B2"/>
    <w:rsid w:val="0090350F"/>
    <w:rsid w:val="00903AF3"/>
    <w:rsid w:val="0090526D"/>
    <w:rsid w:val="00905961"/>
    <w:rsid w:val="009059FF"/>
    <w:rsid w:val="009078E4"/>
    <w:rsid w:val="009100FD"/>
    <w:rsid w:val="00911CB7"/>
    <w:rsid w:val="0091225B"/>
    <w:rsid w:val="00912CF5"/>
    <w:rsid w:val="0091426A"/>
    <w:rsid w:val="009149A0"/>
    <w:rsid w:val="009227D1"/>
    <w:rsid w:val="00924F51"/>
    <w:rsid w:val="00925958"/>
    <w:rsid w:val="00927BEF"/>
    <w:rsid w:val="009317FF"/>
    <w:rsid w:val="0093258B"/>
    <w:rsid w:val="009346D1"/>
    <w:rsid w:val="009348E4"/>
    <w:rsid w:val="0093604D"/>
    <w:rsid w:val="00937F37"/>
    <w:rsid w:val="00945B75"/>
    <w:rsid w:val="00947F76"/>
    <w:rsid w:val="00950986"/>
    <w:rsid w:val="009513C7"/>
    <w:rsid w:val="00953749"/>
    <w:rsid w:val="00954696"/>
    <w:rsid w:val="00954A31"/>
    <w:rsid w:val="009573DA"/>
    <w:rsid w:val="00962279"/>
    <w:rsid w:val="00964510"/>
    <w:rsid w:val="00965880"/>
    <w:rsid w:val="00970AD0"/>
    <w:rsid w:val="0097179B"/>
    <w:rsid w:val="00971B88"/>
    <w:rsid w:val="00973382"/>
    <w:rsid w:val="00974211"/>
    <w:rsid w:val="00974808"/>
    <w:rsid w:val="00976C86"/>
    <w:rsid w:val="00976F27"/>
    <w:rsid w:val="00980816"/>
    <w:rsid w:val="009821C7"/>
    <w:rsid w:val="00983634"/>
    <w:rsid w:val="00983CEF"/>
    <w:rsid w:val="0098476F"/>
    <w:rsid w:val="00985ADF"/>
    <w:rsid w:val="00985AE7"/>
    <w:rsid w:val="00986EEE"/>
    <w:rsid w:val="00990FD9"/>
    <w:rsid w:val="0099206D"/>
    <w:rsid w:val="00992AC0"/>
    <w:rsid w:val="009933B2"/>
    <w:rsid w:val="00993D07"/>
    <w:rsid w:val="009955EA"/>
    <w:rsid w:val="00995999"/>
    <w:rsid w:val="00995ACB"/>
    <w:rsid w:val="00995F33"/>
    <w:rsid w:val="00996ABE"/>
    <w:rsid w:val="00996B55"/>
    <w:rsid w:val="009A3E52"/>
    <w:rsid w:val="009A3E6E"/>
    <w:rsid w:val="009A41EE"/>
    <w:rsid w:val="009A6185"/>
    <w:rsid w:val="009A62EC"/>
    <w:rsid w:val="009A7467"/>
    <w:rsid w:val="009B007E"/>
    <w:rsid w:val="009B04BA"/>
    <w:rsid w:val="009B04F9"/>
    <w:rsid w:val="009B13A1"/>
    <w:rsid w:val="009B232C"/>
    <w:rsid w:val="009B56F9"/>
    <w:rsid w:val="009B57E1"/>
    <w:rsid w:val="009B5946"/>
    <w:rsid w:val="009B6043"/>
    <w:rsid w:val="009B64AB"/>
    <w:rsid w:val="009B6D3D"/>
    <w:rsid w:val="009C2C92"/>
    <w:rsid w:val="009C356C"/>
    <w:rsid w:val="009C679C"/>
    <w:rsid w:val="009D2200"/>
    <w:rsid w:val="009D3E88"/>
    <w:rsid w:val="009D40CF"/>
    <w:rsid w:val="009D42B6"/>
    <w:rsid w:val="009D472B"/>
    <w:rsid w:val="009D525A"/>
    <w:rsid w:val="009D55B0"/>
    <w:rsid w:val="009D62CE"/>
    <w:rsid w:val="009D7D89"/>
    <w:rsid w:val="009E011A"/>
    <w:rsid w:val="009E023D"/>
    <w:rsid w:val="009E100B"/>
    <w:rsid w:val="009E3661"/>
    <w:rsid w:val="009E46A5"/>
    <w:rsid w:val="009E4FDF"/>
    <w:rsid w:val="009E7D14"/>
    <w:rsid w:val="009F01BE"/>
    <w:rsid w:val="009F0A22"/>
    <w:rsid w:val="009F1CD5"/>
    <w:rsid w:val="009F3609"/>
    <w:rsid w:val="009F6579"/>
    <w:rsid w:val="00A024CC"/>
    <w:rsid w:val="00A02754"/>
    <w:rsid w:val="00A03A8A"/>
    <w:rsid w:val="00A066AC"/>
    <w:rsid w:val="00A06B4D"/>
    <w:rsid w:val="00A107BE"/>
    <w:rsid w:val="00A15929"/>
    <w:rsid w:val="00A15D7E"/>
    <w:rsid w:val="00A17199"/>
    <w:rsid w:val="00A173EF"/>
    <w:rsid w:val="00A2199D"/>
    <w:rsid w:val="00A241B6"/>
    <w:rsid w:val="00A24C86"/>
    <w:rsid w:val="00A25890"/>
    <w:rsid w:val="00A2637D"/>
    <w:rsid w:val="00A26750"/>
    <w:rsid w:val="00A27562"/>
    <w:rsid w:val="00A27894"/>
    <w:rsid w:val="00A32DD3"/>
    <w:rsid w:val="00A341A9"/>
    <w:rsid w:val="00A40C79"/>
    <w:rsid w:val="00A42612"/>
    <w:rsid w:val="00A43090"/>
    <w:rsid w:val="00A43C9D"/>
    <w:rsid w:val="00A43FAB"/>
    <w:rsid w:val="00A44867"/>
    <w:rsid w:val="00A44988"/>
    <w:rsid w:val="00A452C9"/>
    <w:rsid w:val="00A4597A"/>
    <w:rsid w:val="00A463AF"/>
    <w:rsid w:val="00A46F23"/>
    <w:rsid w:val="00A52932"/>
    <w:rsid w:val="00A52B49"/>
    <w:rsid w:val="00A545D2"/>
    <w:rsid w:val="00A5482D"/>
    <w:rsid w:val="00A55574"/>
    <w:rsid w:val="00A57801"/>
    <w:rsid w:val="00A603FF"/>
    <w:rsid w:val="00A608D2"/>
    <w:rsid w:val="00A64D26"/>
    <w:rsid w:val="00A654B0"/>
    <w:rsid w:val="00A65935"/>
    <w:rsid w:val="00A65DCF"/>
    <w:rsid w:val="00A66C5C"/>
    <w:rsid w:val="00A703EB"/>
    <w:rsid w:val="00A72763"/>
    <w:rsid w:val="00A73565"/>
    <w:rsid w:val="00A755D2"/>
    <w:rsid w:val="00A75D83"/>
    <w:rsid w:val="00A77135"/>
    <w:rsid w:val="00A77639"/>
    <w:rsid w:val="00A81D7B"/>
    <w:rsid w:val="00A81F07"/>
    <w:rsid w:val="00A848E2"/>
    <w:rsid w:val="00A867CD"/>
    <w:rsid w:val="00A869E3"/>
    <w:rsid w:val="00A86C52"/>
    <w:rsid w:val="00A87EA6"/>
    <w:rsid w:val="00A93AD6"/>
    <w:rsid w:val="00A93C97"/>
    <w:rsid w:val="00A9552D"/>
    <w:rsid w:val="00AA0BFA"/>
    <w:rsid w:val="00AA41C8"/>
    <w:rsid w:val="00AA5147"/>
    <w:rsid w:val="00AA6150"/>
    <w:rsid w:val="00AB1259"/>
    <w:rsid w:val="00AB15A9"/>
    <w:rsid w:val="00AB290F"/>
    <w:rsid w:val="00AC0AEA"/>
    <w:rsid w:val="00AC1280"/>
    <w:rsid w:val="00AC257C"/>
    <w:rsid w:val="00AC2C41"/>
    <w:rsid w:val="00AC5FB2"/>
    <w:rsid w:val="00AC7DC6"/>
    <w:rsid w:val="00AD093C"/>
    <w:rsid w:val="00AD0B98"/>
    <w:rsid w:val="00AD1958"/>
    <w:rsid w:val="00AD3752"/>
    <w:rsid w:val="00AD4D61"/>
    <w:rsid w:val="00AD64D8"/>
    <w:rsid w:val="00AE2FD0"/>
    <w:rsid w:val="00AE4116"/>
    <w:rsid w:val="00AE64D4"/>
    <w:rsid w:val="00AE6A85"/>
    <w:rsid w:val="00AF2837"/>
    <w:rsid w:val="00AF2A5A"/>
    <w:rsid w:val="00AF4481"/>
    <w:rsid w:val="00B02D6C"/>
    <w:rsid w:val="00B03063"/>
    <w:rsid w:val="00B07CAB"/>
    <w:rsid w:val="00B1295C"/>
    <w:rsid w:val="00B140E7"/>
    <w:rsid w:val="00B23362"/>
    <w:rsid w:val="00B246EB"/>
    <w:rsid w:val="00B25DD8"/>
    <w:rsid w:val="00B3027D"/>
    <w:rsid w:val="00B3235C"/>
    <w:rsid w:val="00B35BA8"/>
    <w:rsid w:val="00B37BC1"/>
    <w:rsid w:val="00B41381"/>
    <w:rsid w:val="00B41A47"/>
    <w:rsid w:val="00B41B24"/>
    <w:rsid w:val="00B42C0B"/>
    <w:rsid w:val="00B47C07"/>
    <w:rsid w:val="00B51598"/>
    <w:rsid w:val="00B55049"/>
    <w:rsid w:val="00B555D3"/>
    <w:rsid w:val="00B559A6"/>
    <w:rsid w:val="00B571E9"/>
    <w:rsid w:val="00B616EE"/>
    <w:rsid w:val="00B623E0"/>
    <w:rsid w:val="00B644B0"/>
    <w:rsid w:val="00B678BF"/>
    <w:rsid w:val="00B67E89"/>
    <w:rsid w:val="00B71150"/>
    <w:rsid w:val="00B72DB2"/>
    <w:rsid w:val="00B733C8"/>
    <w:rsid w:val="00B73D52"/>
    <w:rsid w:val="00B74A1D"/>
    <w:rsid w:val="00B772AF"/>
    <w:rsid w:val="00B825AD"/>
    <w:rsid w:val="00B8435B"/>
    <w:rsid w:val="00B85E3A"/>
    <w:rsid w:val="00B87841"/>
    <w:rsid w:val="00B87FBE"/>
    <w:rsid w:val="00B906DD"/>
    <w:rsid w:val="00B91C68"/>
    <w:rsid w:val="00B950CB"/>
    <w:rsid w:val="00B953F3"/>
    <w:rsid w:val="00B95585"/>
    <w:rsid w:val="00BA11D2"/>
    <w:rsid w:val="00BA13E9"/>
    <w:rsid w:val="00BA4AB1"/>
    <w:rsid w:val="00BA4B61"/>
    <w:rsid w:val="00BA5643"/>
    <w:rsid w:val="00BA6098"/>
    <w:rsid w:val="00BA6918"/>
    <w:rsid w:val="00BB083C"/>
    <w:rsid w:val="00BB0C54"/>
    <w:rsid w:val="00BB0D55"/>
    <w:rsid w:val="00BB26E4"/>
    <w:rsid w:val="00BB56BC"/>
    <w:rsid w:val="00BB59BB"/>
    <w:rsid w:val="00BB605D"/>
    <w:rsid w:val="00BB7B61"/>
    <w:rsid w:val="00BC0CF1"/>
    <w:rsid w:val="00BC0E11"/>
    <w:rsid w:val="00BC190F"/>
    <w:rsid w:val="00BC3A8F"/>
    <w:rsid w:val="00BC3B60"/>
    <w:rsid w:val="00BC5A56"/>
    <w:rsid w:val="00BC7405"/>
    <w:rsid w:val="00BD3C9C"/>
    <w:rsid w:val="00BD5E55"/>
    <w:rsid w:val="00BD5F39"/>
    <w:rsid w:val="00BD6C4F"/>
    <w:rsid w:val="00BE0722"/>
    <w:rsid w:val="00BE08C6"/>
    <w:rsid w:val="00BE0D4A"/>
    <w:rsid w:val="00BE0ECB"/>
    <w:rsid w:val="00BE1BD3"/>
    <w:rsid w:val="00BE2636"/>
    <w:rsid w:val="00BF0DBA"/>
    <w:rsid w:val="00BF1821"/>
    <w:rsid w:val="00BF1969"/>
    <w:rsid w:val="00BF1B42"/>
    <w:rsid w:val="00BF240E"/>
    <w:rsid w:val="00BF4462"/>
    <w:rsid w:val="00BF58FB"/>
    <w:rsid w:val="00BF699D"/>
    <w:rsid w:val="00C00C20"/>
    <w:rsid w:val="00C01490"/>
    <w:rsid w:val="00C01F88"/>
    <w:rsid w:val="00C05921"/>
    <w:rsid w:val="00C063E2"/>
    <w:rsid w:val="00C069FE"/>
    <w:rsid w:val="00C10B01"/>
    <w:rsid w:val="00C111B9"/>
    <w:rsid w:val="00C11CB9"/>
    <w:rsid w:val="00C12E66"/>
    <w:rsid w:val="00C13040"/>
    <w:rsid w:val="00C162F8"/>
    <w:rsid w:val="00C200D2"/>
    <w:rsid w:val="00C20333"/>
    <w:rsid w:val="00C21435"/>
    <w:rsid w:val="00C25BE2"/>
    <w:rsid w:val="00C33051"/>
    <w:rsid w:val="00C345F2"/>
    <w:rsid w:val="00C34F1C"/>
    <w:rsid w:val="00C35A9D"/>
    <w:rsid w:val="00C36559"/>
    <w:rsid w:val="00C3764B"/>
    <w:rsid w:val="00C404C0"/>
    <w:rsid w:val="00C4120A"/>
    <w:rsid w:val="00C41654"/>
    <w:rsid w:val="00C42078"/>
    <w:rsid w:val="00C45BB0"/>
    <w:rsid w:val="00C463C4"/>
    <w:rsid w:val="00C507C6"/>
    <w:rsid w:val="00C50AA7"/>
    <w:rsid w:val="00C51812"/>
    <w:rsid w:val="00C52AF6"/>
    <w:rsid w:val="00C534C6"/>
    <w:rsid w:val="00C54E71"/>
    <w:rsid w:val="00C55A46"/>
    <w:rsid w:val="00C56C9B"/>
    <w:rsid w:val="00C63CD7"/>
    <w:rsid w:val="00C64071"/>
    <w:rsid w:val="00C665CC"/>
    <w:rsid w:val="00C72289"/>
    <w:rsid w:val="00C738D9"/>
    <w:rsid w:val="00C75CD9"/>
    <w:rsid w:val="00C76B32"/>
    <w:rsid w:val="00C77071"/>
    <w:rsid w:val="00C81E41"/>
    <w:rsid w:val="00C81FFC"/>
    <w:rsid w:val="00C82138"/>
    <w:rsid w:val="00C83961"/>
    <w:rsid w:val="00C83BE3"/>
    <w:rsid w:val="00C847CC"/>
    <w:rsid w:val="00C84D01"/>
    <w:rsid w:val="00C85C77"/>
    <w:rsid w:val="00C907D8"/>
    <w:rsid w:val="00C90E1F"/>
    <w:rsid w:val="00C91795"/>
    <w:rsid w:val="00C94698"/>
    <w:rsid w:val="00C95245"/>
    <w:rsid w:val="00C96D0E"/>
    <w:rsid w:val="00CA31BF"/>
    <w:rsid w:val="00CA5CD9"/>
    <w:rsid w:val="00CA690E"/>
    <w:rsid w:val="00CA72CC"/>
    <w:rsid w:val="00CB166D"/>
    <w:rsid w:val="00CB1C66"/>
    <w:rsid w:val="00CB4D36"/>
    <w:rsid w:val="00CB6AA4"/>
    <w:rsid w:val="00CB6C03"/>
    <w:rsid w:val="00CC1660"/>
    <w:rsid w:val="00CC1C1F"/>
    <w:rsid w:val="00CC4952"/>
    <w:rsid w:val="00CC4EAF"/>
    <w:rsid w:val="00CD0C9B"/>
    <w:rsid w:val="00CD10DE"/>
    <w:rsid w:val="00CD59CA"/>
    <w:rsid w:val="00CD5BCC"/>
    <w:rsid w:val="00CD6756"/>
    <w:rsid w:val="00CD7AA7"/>
    <w:rsid w:val="00CE186B"/>
    <w:rsid w:val="00CE682F"/>
    <w:rsid w:val="00CF0E15"/>
    <w:rsid w:val="00CF1B6F"/>
    <w:rsid w:val="00CF421A"/>
    <w:rsid w:val="00CF4A8B"/>
    <w:rsid w:val="00CF5423"/>
    <w:rsid w:val="00CF5601"/>
    <w:rsid w:val="00CF5840"/>
    <w:rsid w:val="00CF7ABB"/>
    <w:rsid w:val="00D00055"/>
    <w:rsid w:val="00D013F4"/>
    <w:rsid w:val="00D0243B"/>
    <w:rsid w:val="00D11373"/>
    <w:rsid w:val="00D12EF0"/>
    <w:rsid w:val="00D134A4"/>
    <w:rsid w:val="00D14C20"/>
    <w:rsid w:val="00D14E7D"/>
    <w:rsid w:val="00D15B9E"/>
    <w:rsid w:val="00D16231"/>
    <w:rsid w:val="00D16330"/>
    <w:rsid w:val="00D221F6"/>
    <w:rsid w:val="00D22B4C"/>
    <w:rsid w:val="00D22C24"/>
    <w:rsid w:val="00D23261"/>
    <w:rsid w:val="00D271F7"/>
    <w:rsid w:val="00D27EAC"/>
    <w:rsid w:val="00D355DC"/>
    <w:rsid w:val="00D363E7"/>
    <w:rsid w:val="00D377E3"/>
    <w:rsid w:val="00D42914"/>
    <w:rsid w:val="00D42DB4"/>
    <w:rsid w:val="00D43C89"/>
    <w:rsid w:val="00D4593E"/>
    <w:rsid w:val="00D45ACD"/>
    <w:rsid w:val="00D507A6"/>
    <w:rsid w:val="00D51712"/>
    <w:rsid w:val="00D53B2A"/>
    <w:rsid w:val="00D5405C"/>
    <w:rsid w:val="00D550F0"/>
    <w:rsid w:val="00D554B3"/>
    <w:rsid w:val="00D61065"/>
    <w:rsid w:val="00D65686"/>
    <w:rsid w:val="00D656BC"/>
    <w:rsid w:val="00D70555"/>
    <w:rsid w:val="00D716C7"/>
    <w:rsid w:val="00D72730"/>
    <w:rsid w:val="00D74A3D"/>
    <w:rsid w:val="00D75395"/>
    <w:rsid w:val="00D75913"/>
    <w:rsid w:val="00D77A95"/>
    <w:rsid w:val="00D80DC1"/>
    <w:rsid w:val="00D8312C"/>
    <w:rsid w:val="00D85668"/>
    <w:rsid w:val="00D85768"/>
    <w:rsid w:val="00D86AAD"/>
    <w:rsid w:val="00D86F1C"/>
    <w:rsid w:val="00D9118E"/>
    <w:rsid w:val="00D929A0"/>
    <w:rsid w:val="00D929A5"/>
    <w:rsid w:val="00D93C18"/>
    <w:rsid w:val="00D94E9D"/>
    <w:rsid w:val="00D95756"/>
    <w:rsid w:val="00D95F5A"/>
    <w:rsid w:val="00D97082"/>
    <w:rsid w:val="00D977D9"/>
    <w:rsid w:val="00DA1C97"/>
    <w:rsid w:val="00DA2051"/>
    <w:rsid w:val="00DA22E3"/>
    <w:rsid w:val="00DA2F80"/>
    <w:rsid w:val="00DA417D"/>
    <w:rsid w:val="00DA4463"/>
    <w:rsid w:val="00DB04B9"/>
    <w:rsid w:val="00DB0CC0"/>
    <w:rsid w:val="00DB1FC7"/>
    <w:rsid w:val="00DB21B1"/>
    <w:rsid w:val="00DB2844"/>
    <w:rsid w:val="00DB4D6D"/>
    <w:rsid w:val="00DB5431"/>
    <w:rsid w:val="00DB68AD"/>
    <w:rsid w:val="00DC2123"/>
    <w:rsid w:val="00DC4BF5"/>
    <w:rsid w:val="00DC4ED3"/>
    <w:rsid w:val="00DC5A83"/>
    <w:rsid w:val="00DC6157"/>
    <w:rsid w:val="00DD2EB6"/>
    <w:rsid w:val="00DD4DA8"/>
    <w:rsid w:val="00DD509D"/>
    <w:rsid w:val="00DD7F5B"/>
    <w:rsid w:val="00DE0228"/>
    <w:rsid w:val="00DE2941"/>
    <w:rsid w:val="00DE2C72"/>
    <w:rsid w:val="00DE2E6B"/>
    <w:rsid w:val="00DE31C5"/>
    <w:rsid w:val="00DE4203"/>
    <w:rsid w:val="00DE5911"/>
    <w:rsid w:val="00DE63B7"/>
    <w:rsid w:val="00DE681F"/>
    <w:rsid w:val="00DF20C0"/>
    <w:rsid w:val="00DF4B9F"/>
    <w:rsid w:val="00DF57D3"/>
    <w:rsid w:val="00DF614C"/>
    <w:rsid w:val="00DF6458"/>
    <w:rsid w:val="00DF6CE2"/>
    <w:rsid w:val="00E01FCE"/>
    <w:rsid w:val="00E02376"/>
    <w:rsid w:val="00E0488E"/>
    <w:rsid w:val="00E05E3E"/>
    <w:rsid w:val="00E1027C"/>
    <w:rsid w:val="00E10AB0"/>
    <w:rsid w:val="00E10EAF"/>
    <w:rsid w:val="00E11135"/>
    <w:rsid w:val="00E11D52"/>
    <w:rsid w:val="00E138F6"/>
    <w:rsid w:val="00E15D57"/>
    <w:rsid w:val="00E16744"/>
    <w:rsid w:val="00E170AE"/>
    <w:rsid w:val="00E20740"/>
    <w:rsid w:val="00E20AC6"/>
    <w:rsid w:val="00E22982"/>
    <w:rsid w:val="00E259A0"/>
    <w:rsid w:val="00E26184"/>
    <w:rsid w:val="00E263DA"/>
    <w:rsid w:val="00E26BFA"/>
    <w:rsid w:val="00E2769B"/>
    <w:rsid w:val="00E27B04"/>
    <w:rsid w:val="00E32CDA"/>
    <w:rsid w:val="00E3366A"/>
    <w:rsid w:val="00E35DE5"/>
    <w:rsid w:val="00E3784D"/>
    <w:rsid w:val="00E43423"/>
    <w:rsid w:val="00E44D28"/>
    <w:rsid w:val="00E44E0E"/>
    <w:rsid w:val="00E44FEC"/>
    <w:rsid w:val="00E5049E"/>
    <w:rsid w:val="00E512DD"/>
    <w:rsid w:val="00E51ACF"/>
    <w:rsid w:val="00E536F9"/>
    <w:rsid w:val="00E54D5E"/>
    <w:rsid w:val="00E571DC"/>
    <w:rsid w:val="00E57E08"/>
    <w:rsid w:val="00E62031"/>
    <w:rsid w:val="00E62348"/>
    <w:rsid w:val="00E65C27"/>
    <w:rsid w:val="00E70575"/>
    <w:rsid w:val="00E71840"/>
    <w:rsid w:val="00E71D53"/>
    <w:rsid w:val="00E8259E"/>
    <w:rsid w:val="00E82F81"/>
    <w:rsid w:val="00E8346E"/>
    <w:rsid w:val="00E84554"/>
    <w:rsid w:val="00E856E5"/>
    <w:rsid w:val="00E86759"/>
    <w:rsid w:val="00E8766D"/>
    <w:rsid w:val="00E90926"/>
    <w:rsid w:val="00E90AFE"/>
    <w:rsid w:val="00E951C0"/>
    <w:rsid w:val="00E966C8"/>
    <w:rsid w:val="00E97482"/>
    <w:rsid w:val="00EA18CD"/>
    <w:rsid w:val="00EA2374"/>
    <w:rsid w:val="00EA39D7"/>
    <w:rsid w:val="00EA4C08"/>
    <w:rsid w:val="00EA6EE5"/>
    <w:rsid w:val="00EB16D2"/>
    <w:rsid w:val="00EB17FF"/>
    <w:rsid w:val="00EB1B39"/>
    <w:rsid w:val="00EB2B3F"/>
    <w:rsid w:val="00EB3813"/>
    <w:rsid w:val="00EB569B"/>
    <w:rsid w:val="00EB70B2"/>
    <w:rsid w:val="00EB7B1B"/>
    <w:rsid w:val="00EC0235"/>
    <w:rsid w:val="00EC36B2"/>
    <w:rsid w:val="00EC5235"/>
    <w:rsid w:val="00EC6C85"/>
    <w:rsid w:val="00EC71C7"/>
    <w:rsid w:val="00ED1042"/>
    <w:rsid w:val="00ED296E"/>
    <w:rsid w:val="00ED36B1"/>
    <w:rsid w:val="00ED43C1"/>
    <w:rsid w:val="00ED666F"/>
    <w:rsid w:val="00ED717A"/>
    <w:rsid w:val="00ED7218"/>
    <w:rsid w:val="00ED787D"/>
    <w:rsid w:val="00ED7B87"/>
    <w:rsid w:val="00EE20CE"/>
    <w:rsid w:val="00EE2888"/>
    <w:rsid w:val="00EE2F38"/>
    <w:rsid w:val="00EE37F7"/>
    <w:rsid w:val="00EF05B7"/>
    <w:rsid w:val="00EF09CD"/>
    <w:rsid w:val="00EF64B3"/>
    <w:rsid w:val="00EF7202"/>
    <w:rsid w:val="00EF77C4"/>
    <w:rsid w:val="00F0137B"/>
    <w:rsid w:val="00F01FEF"/>
    <w:rsid w:val="00F02DE0"/>
    <w:rsid w:val="00F03107"/>
    <w:rsid w:val="00F03BA4"/>
    <w:rsid w:val="00F05DF9"/>
    <w:rsid w:val="00F0685A"/>
    <w:rsid w:val="00F07AF3"/>
    <w:rsid w:val="00F11C07"/>
    <w:rsid w:val="00F13A3D"/>
    <w:rsid w:val="00F14685"/>
    <w:rsid w:val="00F148BB"/>
    <w:rsid w:val="00F1676F"/>
    <w:rsid w:val="00F172D2"/>
    <w:rsid w:val="00F21F7C"/>
    <w:rsid w:val="00F22A3A"/>
    <w:rsid w:val="00F23677"/>
    <w:rsid w:val="00F244D9"/>
    <w:rsid w:val="00F25760"/>
    <w:rsid w:val="00F26C47"/>
    <w:rsid w:val="00F2765E"/>
    <w:rsid w:val="00F30B10"/>
    <w:rsid w:val="00F328DD"/>
    <w:rsid w:val="00F32C3A"/>
    <w:rsid w:val="00F32FCB"/>
    <w:rsid w:val="00F33859"/>
    <w:rsid w:val="00F34474"/>
    <w:rsid w:val="00F35788"/>
    <w:rsid w:val="00F35AF0"/>
    <w:rsid w:val="00F40DE6"/>
    <w:rsid w:val="00F4117C"/>
    <w:rsid w:val="00F41F25"/>
    <w:rsid w:val="00F42E4B"/>
    <w:rsid w:val="00F43FDE"/>
    <w:rsid w:val="00F444BE"/>
    <w:rsid w:val="00F44C05"/>
    <w:rsid w:val="00F50245"/>
    <w:rsid w:val="00F50F2F"/>
    <w:rsid w:val="00F53923"/>
    <w:rsid w:val="00F53C41"/>
    <w:rsid w:val="00F606A3"/>
    <w:rsid w:val="00F64B55"/>
    <w:rsid w:val="00F64FAE"/>
    <w:rsid w:val="00F667E8"/>
    <w:rsid w:val="00F6736A"/>
    <w:rsid w:val="00F718E8"/>
    <w:rsid w:val="00F744F6"/>
    <w:rsid w:val="00F75E81"/>
    <w:rsid w:val="00F76E35"/>
    <w:rsid w:val="00F80EF6"/>
    <w:rsid w:val="00F812D7"/>
    <w:rsid w:val="00F821DE"/>
    <w:rsid w:val="00F8248D"/>
    <w:rsid w:val="00F90F93"/>
    <w:rsid w:val="00F918E5"/>
    <w:rsid w:val="00F9239C"/>
    <w:rsid w:val="00F94FCC"/>
    <w:rsid w:val="00F96801"/>
    <w:rsid w:val="00FA30E8"/>
    <w:rsid w:val="00FA4266"/>
    <w:rsid w:val="00FB2FBC"/>
    <w:rsid w:val="00FB442E"/>
    <w:rsid w:val="00FB6224"/>
    <w:rsid w:val="00FB6BFA"/>
    <w:rsid w:val="00FC2C93"/>
    <w:rsid w:val="00FC2EA8"/>
    <w:rsid w:val="00FC4F13"/>
    <w:rsid w:val="00FC5276"/>
    <w:rsid w:val="00FC5430"/>
    <w:rsid w:val="00FD3444"/>
    <w:rsid w:val="00FD5667"/>
    <w:rsid w:val="00FD6666"/>
    <w:rsid w:val="00FD6A7E"/>
    <w:rsid w:val="00FD75A4"/>
    <w:rsid w:val="00FE0AAD"/>
    <w:rsid w:val="00FE15E2"/>
    <w:rsid w:val="00FE1F16"/>
    <w:rsid w:val="00FE317B"/>
    <w:rsid w:val="00FE4A8A"/>
    <w:rsid w:val="00FE4FA8"/>
    <w:rsid w:val="00FF060F"/>
    <w:rsid w:val="00FF088F"/>
    <w:rsid w:val="00FF2F59"/>
    <w:rsid w:val="00FF5177"/>
    <w:rsid w:val="018C9D64"/>
    <w:rsid w:val="022768BF"/>
    <w:rsid w:val="037E0468"/>
    <w:rsid w:val="03AF3A07"/>
    <w:rsid w:val="04660F3C"/>
    <w:rsid w:val="06071567"/>
    <w:rsid w:val="064A4D7A"/>
    <w:rsid w:val="07C4E36B"/>
    <w:rsid w:val="081DF581"/>
    <w:rsid w:val="085646FC"/>
    <w:rsid w:val="0A64F0C6"/>
    <w:rsid w:val="0AA2ED08"/>
    <w:rsid w:val="0ABA8693"/>
    <w:rsid w:val="0B162462"/>
    <w:rsid w:val="0B80C3C0"/>
    <w:rsid w:val="0B8385F5"/>
    <w:rsid w:val="0D3D4EFA"/>
    <w:rsid w:val="0D6BE013"/>
    <w:rsid w:val="10024CDF"/>
    <w:rsid w:val="10DC8B4C"/>
    <w:rsid w:val="114CB24D"/>
    <w:rsid w:val="1178965D"/>
    <w:rsid w:val="12328E2A"/>
    <w:rsid w:val="130B080F"/>
    <w:rsid w:val="146631A2"/>
    <w:rsid w:val="1562F49A"/>
    <w:rsid w:val="17DC53EE"/>
    <w:rsid w:val="17FB3408"/>
    <w:rsid w:val="1970FED0"/>
    <w:rsid w:val="19EB4BBC"/>
    <w:rsid w:val="1B363888"/>
    <w:rsid w:val="1C62AFC1"/>
    <w:rsid w:val="1FC1A959"/>
    <w:rsid w:val="21B9B4D3"/>
    <w:rsid w:val="22325D0E"/>
    <w:rsid w:val="22FC260B"/>
    <w:rsid w:val="23EC49A4"/>
    <w:rsid w:val="245B8FBC"/>
    <w:rsid w:val="24D3859F"/>
    <w:rsid w:val="26B242A9"/>
    <w:rsid w:val="274C6288"/>
    <w:rsid w:val="2754500E"/>
    <w:rsid w:val="28365F6C"/>
    <w:rsid w:val="28578D23"/>
    <w:rsid w:val="28724191"/>
    <w:rsid w:val="2A0AB9C6"/>
    <w:rsid w:val="2A6FFD6D"/>
    <w:rsid w:val="2AFDC707"/>
    <w:rsid w:val="2C3B8BBE"/>
    <w:rsid w:val="2CB71AC9"/>
    <w:rsid w:val="2D7B0ECE"/>
    <w:rsid w:val="2E1604B2"/>
    <w:rsid w:val="2E8204D6"/>
    <w:rsid w:val="2FED3E54"/>
    <w:rsid w:val="32E47D56"/>
    <w:rsid w:val="33542CF2"/>
    <w:rsid w:val="33CC9C1C"/>
    <w:rsid w:val="349161A1"/>
    <w:rsid w:val="36D5EE5F"/>
    <w:rsid w:val="378B21DE"/>
    <w:rsid w:val="37D2DE33"/>
    <w:rsid w:val="37E11DD8"/>
    <w:rsid w:val="38C4F899"/>
    <w:rsid w:val="3A381847"/>
    <w:rsid w:val="3AF9CCDE"/>
    <w:rsid w:val="3C22BA4E"/>
    <w:rsid w:val="3E83469B"/>
    <w:rsid w:val="3ED89FD3"/>
    <w:rsid w:val="3FDA8919"/>
    <w:rsid w:val="40DBB2FA"/>
    <w:rsid w:val="40E821DA"/>
    <w:rsid w:val="414B6B2A"/>
    <w:rsid w:val="420FB12F"/>
    <w:rsid w:val="42578BC7"/>
    <w:rsid w:val="43AA8D0D"/>
    <w:rsid w:val="447F7484"/>
    <w:rsid w:val="44B968F4"/>
    <w:rsid w:val="4529EA6A"/>
    <w:rsid w:val="45EDCA7C"/>
    <w:rsid w:val="4671976C"/>
    <w:rsid w:val="47D27DE2"/>
    <w:rsid w:val="49F9DC7E"/>
    <w:rsid w:val="4B65E010"/>
    <w:rsid w:val="5086D3BD"/>
    <w:rsid w:val="50E2A7B6"/>
    <w:rsid w:val="51229D97"/>
    <w:rsid w:val="52A254BF"/>
    <w:rsid w:val="55FC5764"/>
    <w:rsid w:val="57DD45F2"/>
    <w:rsid w:val="5870438D"/>
    <w:rsid w:val="58F0E40B"/>
    <w:rsid w:val="59E0F12D"/>
    <w:rsid w:val="5A612282"/>
    <w:rsid w:val="5B880C87"/>
    <w:rsid w:val="5BBD318B"/>
    <w:rsid w:val="5D61BEF7"/>
    <w:rsid w:val="5EA2B8FB"/>
    <w:rsid w:val="5EF63313"/>
    <w:rsid w:val="65711467"/>
    <w:rsid w:val="65B2B0D4"/>
    <w:rsid w:val="673D2B04"/>
    <w:rsid w:val="67825824"/>
    <w:rsid w:val="68217B29"/>
    <w:rsid w:val="69431B3B"/>
    <w:rsid w:val="6966502A"/>
    <w:rsid w:val="6B40192B"/>
    <w:rsid w:val="6BC95CDB"/>
    <w:rsid w:val="6CB9B989"/>
    <w:rsid w:val="6CEC565A"/>
    <w:rsid w:val="6E2D5D61"/>
    <w:rsid w:val="6F0832DB"/>
    <w:rsid w:val="718CB885"/>
    <w:rsid w:val="71BF3322"/>
    <w:rsid w:val="74373A73"/>
    <w:rsid w:val="770FAF08"/>
    <w:rsid w:val="774FDDAB"/>
    <w:rsid w:val="791D503F"/>
    <w:rsid w:val="7935123D"/>
    <w:rsid w:val="796F4F82"/>
    <w:rsid w:val="7BEDE327"/>
    <w:rsid w:val="7BF6B4E8"/>
    <w:rsid w:val="7D8341D2"/>
    <w:rsid w:val="7E3A2B59"/>
    <w:rsid w:val="7ED2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A742"/>
  <w15:chartTrackingRefBased/>
  <w15:docId w15:val="{480D1DB8-14C2-4D32-A810-D96E571E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276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5049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5049"/>
    <w:pPr>
      <w:keepNext/>
      <w:keepLines/>
      <w:numPr>
        <w:ilvl w:val="1"/>
        <w:numId w:val="1"/>
      </w:numPr>
      <w:spacing w:before="36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5049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color w:val="1F5B9D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C2C93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4D4"/>
  </w:style>
  <w:style w:type="paragraph" w:styleId="Zpat">
    <w:name w:val="footer"/>
    <w:basedOn w:val="Normln"/>
    <w:link w:val="ZpatChar"/>
    <w:uiPriority w:val="99"/>
    <w:unhideWhenUsed/>
    <w:rsid w:val="00AE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4D4"/>
  </w:style>
  <w:style w:type="paragraph" w:styleId="Nzev">
    <w:name w:val="Title"/>
    <w:basedOn w:val="Normln"/>
    <w:next w:val="Normln"/>
    <w:link w:val="NzevChar"/>
    <w:uiPriority w:val="10"/>
    <w:qFormat/>
    <w:rsid w:val="00711B59"/>
    <w:pPr>
      <w:spacing w:after="0" w:line="240" w:lineRule="auto"/>
      <w:contextualSpacing/>
    </w:pPr>
    <w:rPr>
      <w:rFonts w:eastAsiaTheme="majorEastAsia" w:cstheme="majorBidi"/>
      <w:color w:val="1F5B9D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1B59"/>
    <w:rPr>
      <w:rFonts w:eastAsiaTheme="majorEastAsia" w:cstheme="majorBidi"/>
      <w:color w:val="1F5B9D"/>
      <w:spacing w:val="-10"/>
      <w:kern w:val="28"/>
      <w:sz w:val="40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55049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55049"/>
    <w:rPr>
      <w:rFonts w:eastAsiaTheme="majorEastAsia" w:cstheme="majorBidi"/>
      <w:b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0A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61288F"/>
    <w:pPr>
      <w:spacing w:line="259" w:lineRule="auto"/>
      <w:jc w:val="left"/>
      <w:outlineLvl w:val="9"/>
    </w:pPr>
    <w:rPr>
      <w:rFonts w:asciiTheme="majorHAnsi" w:hAnsiTheme="majorHAnsi"/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42DE7"/>
    <w:pPr>
      <w:tabs>
        <w:tab w:val="left" w:pos="1276"/>
        <w:tab w:val="right" w:leader="dot" w:pos="8777"/>
      </w:tabs>
      <w:spacing w:after="100"/>
      <w:ind w:left="1134" w:hanging="425"/>
    </w:pPr>
  </w:style>
  <w:style w:type="character" w:styleId="Hypertextovodkaz">
    <w:name w:val="Hyperlink"/>
    <w:basedOn w:val="Standardnpsmoodstavce"/>
    <w:uiPriority w:val="99"/>
    <w:unhideWhenUsed/>
    <w:rsid w:val="0061288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1288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326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326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23261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D6C4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D6C4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D6C4F"/>
    <w:rPr>
      <w:vertAlign w:val="superscript"/>
    </w:rPr>
  </w:style>
  <w:style w:type="paragraph" w:styleId="Hlavikaobsahu">
    <w:name w:val="toa heading"/>
    <w:basedOn w:val="Normln"/>
    <w:next w:val="Normln"/>
    <w:uiPriority w:val="99"/>
    <w:semiHidden/>
    <w:unhideWhenUsed/>
    <w:rsid w:val="00DB1FC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DB1FC7"/>
    <w:pPr>
      <w:spacing w:after="0"/>
      <w:ind w:left="240" w:hanging="240"/>
    </w:pPr>
  </w:style>
  <w:style w:type="paragraph" w:styleId="Obsah2">
    <w:name w:val="toc 2"/>
    <w:basedOn w:val="Normln"/>
    <w:next w:val="Normln"/>
    <w:autoRedefine/>
    <w:uiPriority w:val="39"/>
    <w:unhideWhenUsed/>
    <w:rsid w:val="00A42612"/>
    <w:pPr>
      <w:tabs>
        <w:tab w:val="left" w:pos="1418"/>
        <w:tab w:val="right" w:leader="dot" w:pos="8777"/>
      </w:tabs>
      <w:spacing w:after="100" w:line="259" w:lineRule="auto"/>
      <w:ind w:left="851" w:firstLine="0"/>
      <w:jc w:val="left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42612"/>
    <w:pPr>
      <w:tabs>
        <w:tab w:val="left" w:pos="1985"/>
        <w:tab w:val="right" w:leader="dot" w:pos="8777"/>
      </w:tabs>
      <w:spacing w:after="100" w:line="259" w:lineRule="auto"/>
      <w:ind w:left="1276" w:firstLine="0"/>
      <w:jc w:val="left"/>
    </w:pPr>
    <w:rPr>
      <w:rFonts w:eastAsiaTheme="minorEastAsia" w:cs="Times New Roman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426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B55049"/>
    <w:rPr>
      <w:rFonts w:eastAsiaTheme="majorEastAsia" w:cstheme="majorBidi"/>
      <w:b/>
      <w:color w:val="1F5B9D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01FEF"/>
  </w:style>
  <w:style w:type="character" w:customStyle="1" w:styleId="Citace">
    <w:name w:val="Citace"/>
    <w:basedOn w:val="Standardnpsmoodstavce"/>
    <w:uiPriority w:val="1"/>
    <w:qFormat/>
    <w:rsid w:val="009A3E52"/>
    <w:rPr>
      <w:rFonts w:asciiTheme="minorHAnsi" w:hAnsiTheme="minorHAnsi"/>
      <w:sz w:val="22"/>
      <w:vertAlign w:val="superscript"/>
    </w:rPr>
  </w:style>
  <w:style w:type="character" w:styleId="Nevyeenzmnka">
    <w:name w:val="Unresolved Mention"/>
    <w:basedOn w:val="Standardnpsmoodstavce"/>
    <w:uiPriority w:val="99"/>
    <w:unhideWhenUsed/>
    <w:rsid w:val="005253AD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FC2C93"/>
    <w:rPr>
      <w:rFonts w:eastAsiaTheme="majorEastAsia" w:cstheme="majorBidi"/>
      <w:i/>
      <w:iCs/>
      <w:color w:val="2F5496" w:themeColor="accent1" w:themeShade="BF"/>
    </w:rPr>
  </w:style>
  <w:style w:type="paragraph" w:styleId="Seznamobrzk">
    <w:name w:val="table of figures"/>
    <w:basedOn w:val="Normln"/>
    <w:next w:val="Normln"/>
    <w:uiPriority w:val="99"/>
    <w:unhideWhenUsed/>
    <w:rsid w:val="007D6772"/>
    <w:pPr>
      <w:spacing w:after="0"/>
      <w:ind w:left="440" w:hanging="440"/>
      <w:jc w:val="left"/>
    </w:pPr>
    <w:rPr>
      <w:rFonts w:cstheme="minorHAnsi"/>
      <w:smallCap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20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04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C204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6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4617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774617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7346C"/>
    <w:rPr>
      <w:color w:val="954F72" w:themeColor="followedHyperlink"/>
      <w:u w:val="single"/>
    </w:rPr>
  </w:style>
  <w:style w:type="paragraph" w:customStyle="1" w:styleId="Nadpisbezsla">
    <w:name w:val="Nadpis bez čísla"/>
    <w:basedOn w:val="Nadpis1"/>
    <w:next w:val="Normln"/>
    <w:qFormat/>
    <w:rsid w:val="00B55049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prirucka-plagiatorstvi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7" ma:contentTypeDescription="Vytvoří nový dokument" ma:contentTypeScope="" ma:versionID="1630f99384b67801794e1b9da5b52539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197e2bfb078a492d81878b14b36f2ca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b36ee83-7a30-4262-b3ef-07c3d8c9a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db68d1-f435-435c-9b40-2491c41db870}" ma:internalName="TaxCatchAll" ma:showField="CatchAllData" ma:web="751af24b-5ec4-443a-9584-59db05dd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3b8a4a-aec1-4189-a3dc-e22c94349da2">
      <Terms xmlns="http://schemas.microsoft.com/office/infopath/2007/PartnerControls"/>
    </lcf76f155ced4ddcb4097134ff3c332f>
    <TaxCatchAll xmlns="751af24b-5ec4-443a-9584-59db05dd4b6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130DF-CC34-4A91-B807-5254DFD5F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46E64-71E3-4CAF-8345-0638217C9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1D7F3-940E-4E90-9F40-A255E4B833EF}">
  <ds:schemaRefs>
    <ds:schemaRef ds:uri="http://schemas.microsoft.com/office/2006/metadata/properties"/>
    <ds:schemaRef ds:uri="http://schemas.microsoft.com/office/infopath/2007/PartnerControls"/>
    <ds:schemaRef ds:uri="d1948988-e15d-48ee-a085-f7df93e71f03"/>
    <ds:schemaRef ds:uri="84a01127-56b3-4d8c-bc41-b1cec167d268"/>
    <ds:schemaRef ds:uri="143b8a4a-aec1-4189-a3dc-e22c94349da2"/>
    <ds:schemaRef ds:uri="751af24b-5ec4-443a-9584-59db05dd4b66"/>
  </ds:schemaRefs>
</ds:datastoreItem>
</file>

<file path=customXml/itemProps4.xml><?xml version="1.0" encoding="utf-8"?>
<ds:datastoreItem xmlns:ds="http://schemas.openxmlformats.org/officeDocument/2006/customXml" ds:itemID="{961708F3-D84C-4780-8658-5C85D04301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Links>
    <vt:vector size="24" baseType="variant">
      <vt:variant>
        <vt:i4>1376313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_Toc72224183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_Toc65178776</vt:lpwstr>
      </vt:variant>
      <vt:variant>
        <vt:i4>1507383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_Toc75540150</vt:lpwstr>
      </vt:variant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https://bit.ly/prirucka-plagiatorstvi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Sumbal Jiří</cp:lastModifiedBy>
  <cp:revision>12</cp:revision>
  <cp:lastPrinted>2021-05-19T02:22:00Z</cp:lastPrinted>
  <dcterms:created xsi:type="dcterms:W3CDTF">2023-11-24T18:13:00Z</dcterms:created>
  <dcterms:modified xsi:type="dcterms:W3CDTF">2023-12-03T17:58:00Z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  <property fmtid="{D5CDD505-2E9C-101B-9397-08002B2CF9AE}" pid="3" name="MediaServiceImageTags">
    <vt:lpwstr/>
  </property>
</Properties>
</file>